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Default="0075479A" w:rsidP="007910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9A">
        <w:rPr>
          <w:rFonts w:ascii="Times New Roman" w:hAnsi="Times New Roman" w:cs="Times New Roman"/>
          <w:b/>
          <w:sz w:val="28"/>
          <w:szCs w:val="28"/>
        </w:rPr>
        <w:t>МЕТОДИЧЕСКОЕ ПИСЬМО</w:t>
      </w:r>
    </w:p>
    <w:p w:rsidR="00335D66" w:rsidRDefault="00335D66" w:rsidP="007910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марта</w:t>
      </w:r>
    </w:p>
    <w:p w:rsidR="00335D66" w:rsidRDefault="00335D66" w:rsidP="007910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РАБОТНИКОВ КУЛЬТУРЫ</w:t>
      </w:r>
    </w:p>
    <w:p w:rsidR="00335D66" w:rsidRPr="00791085" w:rsidRDefault="00335D66" w:rsidP="0079108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1085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991DB8" w:rsidRDefault="00991DB8" w:rsidP="007910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1DB8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Культура – это мировоззрение, прежде всего, универсальный инструмент сохранения и передачи традиционных моральных, духовных, эстетических ценностей и основа гармоничного, свободного общества, способного сберечь свою самобытность и при этом быть открытым, восприимчивым к глобальным тенденциям развития цивилизации».</w:t>
      </w:r>
    </w:p>
    <w:p w:rsidR="00991DB8" w:rsidRPr="00991DB8" w:rsidRDefault="00991DB8" w:rsidP="0079108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Путин</w:t>
      </w:r>
    </w:p>
    <w:p w:rsidR="00991DB8" w:rsidRDefault="00991DB8" w:rsidP="007910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77" w:rsidRDefault="0076484A" w:rsidP="00791085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648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Сегодняшний </w:t>
      </w:r>
      <w:r w:rsidR="00E51DEF" w:rsidRPr="00B04F58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Д</w:t>
      </w:r>
      <w:r w:rsidR="00F31509" w:rsidRPr="00B04F58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ень</w:t>
      </w:r>
      <w:r w:rsidRPr="00B04F58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 xml:space="preserve"> </w:t>
      </w:r>
      <w:r w:rsidR="00E51DEF" w:rsidRPr="00B04F58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работников культуры</w:t>
      </w:r>
      <w:r w:rsidR="00E51DE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7648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призван показать объединяющую силу искусства</w:t>
      </w:r>
      <w:r w:rsidR="0070031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  <w:r w:rsidR="00372DF1" w:rsidRPr="00372DF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372DF1" w:rsidRPr="007648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Культура</w:t>
      </w:r>
      <w:r w:rsidR="00372DF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372DF1" w:rsidRPr="007648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</w:t>
      </w:r>
      <w:r w:rsidR="00DA393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372DF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знает</w:t>
      </w:r>
      <w:r w:rsidR="00372DF1" w:rsidRPr="0076484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границ.</w:t>
      </w:r>
      <w:r w:rsidR="0070031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Ч</w:t>
      </w:r>
      <w:r w:rsidR="00F3150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ерез у</w:t>
      </w:r>
      <w:r w:rsidR="00963677" w:rsidRPr="0096367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важение к</w:t>
      </w:r>
      <w:r w:rsidR="00DA393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963677" w:rsidRPr="0096367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традиционным ценностям, к</w:t>
      </w:r>
      <w:r w:rsidR="00DA393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963677" w:rsidRPr="0096367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многообразию культур </w:t>
      </w:r>
      <w:r w:rsidR="00F3150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прокладывается дорога к творческому успеху.</w:t>
      </w:r>
      <w:r w:rsidR="00963677" w:rsidRPr="0096367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</w:p>
    <w:p w:rsidR="003232CA" w:rsidRPr="003232CA" w:rsidRDefault="003232CA" w:rsidP="00791085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послании президента РФ В.В. Путина  от</w:t>
      </w:r>
      <w:r w:rsidR="004B203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29 февраля 2024 г. есть так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ой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тезис,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как </w:t>
      </w:r>
      <w:r w:rsidRPr="004B203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</w:t>
      </w:r>
      <w:r w:rsidR="004B2037" w:rsidRPr="004B203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…ф</w:t>
      </w:r>
      <w:r w:rsidRPr="004B203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инансирование фундаментальных проектов в сфере культуры»</w:t>
      </w:r>
      <w:r w:rsidR="004B2037" w:rsidRPr="004B203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r w:rsidR="004B2037" w:rsidRPr="003B67B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где мы читаем:</w:t>
      </w:r>
      <w:r w:rsidR="004B2037">
        <w:rPr>
          <w:rFonts w:ascii="Times New Roman" w:eastAsia="Times New Roman" w:hAnsi="Times New Roman" w:cs="Times New Roman"/>
          <w:i/>
          <w:color w:val="020C22"/>
          <w:sz w:val="28"/>
          <w:szCs w:val="28"/>
          <w:lang w:eastAsia="ru-RU"/>
        </w:rPr>
        <w:t xml:space="preserve"> 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«Обязательно продолжим фундаментальные проекты в сфере культуры, сохраним их финансирование. Будем обновлять инфраструктуру музеев, театров, библиотек, клубов, школ искусств</w:t>
      </w:r>
      <w:r w:rsidR="00C32D6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..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  <w:r w:rsidR="00C32D6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»,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C32D6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увеличились средства </w:t>
      </w:r>
      <w:r w:rsidRPr="003232C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просветительские, образовательные, исторические и другие востребованные творческие проекты</w:t>
      </w:r>
      <w:r w:rsidR="00C32D6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которые позволяют все больше привлекать и увлекать детей и молодежь, правильно занимать их досуг</w:t>
      </w:r>
      <w:r w:rsidR="00C7790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0F4E53" w:rsidRDefault="0049529D" w:rsidP="0079108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BD6">
        <w:rPr>
          <w:rFonts w:ascii="Times New Roman" w:eastAsia="Calibri" w:hAnsi="Times New Roman" w:cs="Times New Roman"/>
          <w:sz w:val="28"/>
          <w:szCs w:val="28"/>
        </w:rPr>
        <w:t>В последние годы президентом Российской Федерации был принят ряд фундаментальных документов и од</w:t>
      </w:r>
      <w:r w:rsidR="000F4E53">
        <w:rPr>
          <w:rFonts w:ascii="Times New Roman" w:eastAsia="Calibri" w:hAnsi="Times New Roman" w:cs="Times New Roman"/>
          <w:sz w:val="28"/>
          <w:szCs w:val="28"/>
        </w:rPr>
        <w:t>ним</w:t>
      </w:r>
      <w:r w:rsidRPr="00942BD6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 w:rsidR="000F4E53">
        <w:rPr>
          <w:rFonts w:ascii="Times New Roman" w:eastAsia="Calibri" w:hAnsi="Times New Roman" w:cs="Times New Roman"/>
          <w:sz w:val="28"/>
          <w:szCs w:val="28"/>
        </w:rPr>
        <w:t>стал</w:t>
      </w:r>
      <w:r w:rsidRPr="00942B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7306">
        <w:rPr>
          <w:rFonts w:ascii="Times New Roman" w:eastAsia="Calibri" w:hAnsi="Times New Roman" w:cs="Times New Roman"/>
          <w:i/>
          <w:sz w:val="28"/>
          <w:szCs w:val="28"/>
        </w:rPr>
        <w:t>Указ от 09.11.2022 г. № 809 «Об утверждении Основ государственной политики по сохранению и укреплению традиционных российских духовно-нравственных ценностей</w:t>
      </w:r>
      <w:r w:rsidRPr="0049529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в котором ц</w:t>
      </w:r>
      <w:r w:rsidR="00BA571D" w:rsidRPr="00942BD6">
        <w:rPr>
          <w:rFonts w:ascii="Times New Roman" w:eastAsia="Calibri" w:hAnsi="Times New Roman" w:cs="Times New Roman"/>
          <w:sz w:val="28"/>
          <w:szCs w:val="28"/>
        </w:rPr>
        <w:t xml:space="preserve">енностной доминантой является патриотизм. </w:t>
      </w:r>
    </w:p>
    <w:p w:rsidR="000F4E53" w:rsidRDefault="0049529D" w:rsidP="0079108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29D">
        <w:rPr>
          <w:rFonts w:ascii="Times New Roman" w:eastAsia="Calibri" w:hAnsi="Times New Roman" w:cs="Times New Roman"/>
          <w:sz w:val="28"/>
          <w:szCs w:val="28"/>
        </w:rPr>
        <w:lastRenderedPageBreak/>
        <w:t>Патриотическая работа</w:t>
      </w:r>
      <w:r w:rsidRPr="00942B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2BD6">
        <w:rPr>
          <w:rFonts w:ascii="Times New Roman" w:eastAsia="Calibri" w:hAnsi="Times New Roman" w:cs="Times New Roman"/>
          <w:sz w:val="28"/>
          <w:szCs w:val="28"/>
        </w:rPr>
        <w:t>в настоящее время</w:t>
      </w:r>
      <w:r w:rsidRPr="00942B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9529D">
        <w:rPr>
          <w:rFonts w:ascii="Times New Roman" w:eastAsia="Calibri" w:hAnsi="Times New Roman" w:cs="Times New Roman"/>
          <w:sz w:val="28"/>
          <w:szCs w:val="28"/>
        </w:rPr>
        <w:t>должна строиться на определённых принципах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9529D">
        <w:rPr>
          <w:rFonts w:ascii="Times New Roman" w:eastAsia="Calibri" w:hAnsi="Times New Roman" w:cs="Times New Roman"/>
          <w:sz w:val="28"/>
          <w:szCs w:val="28"/>
        </w:rPr>
        <w:t xml:space="preserve"> сочетать духовно-нравственные, гражданско-патриотические, военно-патриотические, историко-культурные </w:t>
      </w:r>
      <w:r w:rsidRPr="00942BD6">
        <w:rPr>
          <w:rFonts w:ascii="Times New Roman" w:eastAsia="Calibri" w:hAnsi="Times New Roman" w:cs="Times New Roman"/>
          <w:sz w:val="28"/>
          <w:szCs w:val="28"/>
        </w:rPr>
        <w:t>и др</w:t>
      </w:r>
      <w:r>
        <w:rPr>
          <w:rFonts w:ascii="Times New Roman" w:eastAsia="Calibri" w:hAnsi="Times New Roman" w:cs="Times New Roman"/>
          <w:sz w:val="28"/>
          <w:szCs w:val="28"/>
        </w:rPr>
        <w:t>угие</w:t>
      </w:r>
      <w:r w:rsidRPr="00942BD6">
        <w:rPr>
          <w:rFonts w:ascii="Times New Roman" w:eastAsia="Calibri" w:hAnsi="Times New Roman" w:cs="Times New Roman"/>
          <w:sz w:val="28"/>
          <w:szCs w:val="28"/>
        </w:rPr>
        <w:t xml:space="preserve"> аспекты.</w:t>
      </w:r>
      <w:r w:rsidRPr="00942B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0F4E53">
        <w:rPr>
          <w:rFonts w:ascii="Times New Roman" w:eastAsia="Calibri" w:hAnsi="Times New Roman" w:cs="Times New Roman"/>
          <w:sz w:val="28"/>
          <w:szCs w:val="28"/>
        </w:rPr>
        <w:t>Перечислены 17 ключевых направлений, которыми следует руководствоваться в культурно-просветительской деятельности.</w:t>
      </w:r>
      <w:proofErr w:type="gramEnd"/>
      <w:r w:rsidR="000F4E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F4E53" w:rsidRPr="007020C9">
        <w:rPr>
          <w:rFonts w:ascii="Times New Roman" w:eastAsia="Calibri" w:hAnsi="Times New Roman" w:cs="Times New Roman"/>
          <w:sz w:val="28"/>
          <w:szCs w:val="28"/>
        </w:rPr>
        <w:t>(</w:t>
      </w:r>
      <w:r w:rsidR="000F4E53" w:rsidRPr="007020C9">
        <w:rPr>
          <w:rFonts w:ascii="Times New Roman" w:eastAsia="Calibri" w:hAnsi="Times New Roman" w:cs="Times New Roman"/>
          <w:i/>
          <w:sz w:val="28"/>
          <w:szCs w:val="28"/>
        </w:rPr>
        <w:t xml:space="preserve">См. подробно на сайте </w:t>
      </w:r>
      <w:r w:rsidR="000F4E53" w:rsidRPr="007020C9">
        <w:rPr>
          <w:rFonts w:ascii="Times New Roman" w:eastAsia="Calibri" w:hAnsi="Times New Roman" w:cs="Times New Roman"/>
          <w:i/>
          <w:sz w:val="28"/>
          <w:szCs w:val="28"/>
          <w:lang w:val="en-US"/>
        </w:rPr>
        <w:t>www</w:t>
      </w:r>
      <w:r w:rsidR="000F4E53" w:rsidRPr="007020C9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spellStart"/>
      <w:r w:rsidR="000F4E53" w:rsidRPr="007020C9">
        <w:rPr>
          <w:rFonts w:ascii="Times New Roman" w:eastAsia="Calibri" w:hAnsi="Times New Roman" w:cs="Times New Roman"/>
          <w:i/>
          <w:sz w:val="28"/>
          <w:szCs w:val="28"/>
          <w:lang w:val="en-US"/>
        </w:rPr>
        <w:t>dagfolkkultura</w:t>
      </w:r>
      <w:proofErr w:type="spellEnd"/>
      <w:r w:rsidR="000F4E53" w:rsidRPr="007020C9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spellStart"/>
      <w:r w:rsidR="000F4E53" w:rsidRPr="007020C9">
        <w:rPr>
          <w:rFonts w:ascii="Times New Roman" w:eastAsia="Calibri" w:hAnsi="Times New Roman" w:cs="Times New Roman"/>
          <w:i/>
          <w:sz w:val="28"/>
          <w:szCs w:val="28"/>
          <w:lang w:val="en-US"/>
        </w:rPr>
        <w:t>ru</w:t>
      </w:r>
      <w:proofErr w:type="spellEnd"/>
      <w:r w:rsidR="000F4E53" w:rsidRPr="007020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F4E53" w:rsidRPr="007020C9">
        <w:rPr>
          <w:rFonts w:ascii="Times New Roman" w:eastAsia="Calibri" w:hAnsi="Times New Roman" w:cs="Times New Roman"/>
          <w:bCs/>
          <w:i/>
          <w:sz w:val="28"/>
          <w:szCs w:val="28"/>
        </w:rPr>
        <w:t>«Славься, великая наша страна!»</w:t>
      </w:r>
      <w:proofErr w:type="gramEnd"/>
      <w:r w:rsidR="000F4E53" w:rsidRPr="007020C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Методические рекомендации по воспитательной работе с населением (по материалам </w:t>
      </w:r>
      <w:proofErr w:type="spellStart"/>
      <w:r w:rsidR="000F4E53" w:rsidRPr="007020C9">
        <w:rPr>
          <w:rFonts w:ascii="Times New Roman" w:eastAsia="Calibri" w:hAnsi="Times New Roman" w:cs="Times New Roman"/>
          <w:bCs/>
          <w:i/>
          <w:sz w:val="28"/>
          <w:szCs w:val="28"/>
        </w:rPr>
        <w:t>интенсива</w:t>
      </w:r>
      <w:proofErr w:type="spellEnd"/>
      <w:r w:rsidR="000F4E53" w:rsidRPr="001A546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0F4E53" w:rsidRPr="00733E73">
        <w:rPr>
          <w:rFonts w:ascii="Times New Roman" w:eastAsia="Calibri" w:hAnsi="Times New Roman" w:cs="Times New Roman"/>
          <w:bCs/>
          <w:i/>
          <w:sz w:val="28"/>
          <w:szCs w:val="28"/>
        </w:rPr>
        <w:t>ГРДНТ им. В. Поленова).</w:t>
      </w:r>
      <w:r w:rsidR="003B67B0" w:rsidRPr="003B67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67B0" w:rsidRPr="003B67B0">
        <w:rPr>
          <w:rFonts w:ascii="Times New Roman" w:eastAsia="Calibri" w:hAnsi="Times New Roman" w:cs="Times New Roman"/>
          <w:sz w:val="28"/>
          <w:szCs w:val="28"/>
        </w:rPr>
        <w:t xml:space="preserve">Соответственно, планирование работы в клубных учреждениях </w:t>
      </w:r>
      <w:proofErr w:type="gramStart"/>
      <w:r w:rsidR="00C77904">
        <w:rPr>
          <w:rFonts w:ascii="Times New Roman" w:eastAsia="Calibri" w:hAnsi="Times New Roman" w:cs="Times New Roman"/>
          <w:sz w:val="28"/>
          <w:szCs w:val="28"/>
        </w:rPr>
        <w:t>МО РД</w:t>
      </w:r>
      <w:proofErr w:type="gramEnd"/>
      <w:r w:rsidR="00C77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7B0" w:rsidRPr="003B67B0">
        <w:rPr>
          <w:rFonts w:ascii="Times New Roman" w:eastAsia="Calibri" w:hAnsi="Times New Roman" w:cs="Times New Roman"/>
          <w:sz w:val="28"/>
          <w:szCs w:val="28"/>
        </w:rPr>
        <w:t xml:space="preserve">должно </w:t>
      </w:r>
      <w:r w:rsidR="00C052D4">
        <w:rPr>
          <w:rFonts w:ascii="Times New Roman" w:eastAsia="Calibri" w:hAnsi="Times New Roman" w:cs="Times New Roman"/>
          <w:sz w:val="28"/>
          <w:szCs w:val="28"/>
        </w:rPr>
        <w:t>зижд</w:t>
      </w:r>
      <w:r w:rsidR="00C77904">
        <w:rPr>
          <w:rFonts w:ascii="Times New Roman" w:eastAsia="Calibri" w:hAnsi="Times New Roman" w:cs="Times New Roman"/>
          <w:sz w:val="28"/>
          <w:szCs w:val="28"/>
        </w:rPr>
        <w:t>и</w:t>
      </w:r>
      <w:r w:rsidR="00C052D4">
        <w:rPr>
          <w:rFonts w:ascii="Times New Roman" w:eastAsia="Calibri" w:hAnsi="Times New Roman" w:cs="Times New Roman"/>
          <w:sz w:val="28"/>
          <w:szCs w:val="28"/>
        </w:rPr>
        <w:t>ться</w:t>
      </w:r>
      <w:r w:rsidR="003B67B0" w:rsidRPr="003B67B0">
        <w:rPr>
          <w:rFonts w:ascii="Times New Roman" w:eastAsia="Calibri" w:hAnsi="Times New Roman" w:cs="Times New Roman"/>
          <w:sz w:val="28"/>
          <w:szCs w:val="28"/>
        </w:rPr>
        <w:t xml:space="preserve"> на приоритетах, </w:t>
      </w:r>
      <w:r w:rsidR="00F0610E" w:rsidRPr="003B67B0">
        <w:rPr>
          <w:rFonts w:ascii="Times New Roman" w:eastAsia="Calibri" w:hAnsi="Times New Roman" w:cs="Times New Roman"/>
          <w:sz w:val="28"/>
          <w:szCs w:val="28"/>
        </w:rPr>
        <w:t xml:space="preserve">конкретных </w:t>
      </w:r>
      <w:r w:rsidR="003B67B0" w:rsidRPr="003B67B0">
        <w:rPr>
          <w:rFonts w:ascii="Times New Roman" w:eastAsia="Calibri" w:hAnsi="Times New Roman" w:cs="Times New Roman"/>
          <w:sz w:val="28"/>
          <w:szCs w:val="28"/>
        </w:rPr>
        <w:t>ценностях</w:t>
      </w:r>
      <w:r w:rsidR="003B67B0">
        <w:rPr>
          <w:rFonts w:ascii="Times New Roman" w:eastAsia="Calibri" w:hAnsi="Times New Roman" w:cs="Times New Roman"/>
          <w:sz w:val="28"/>
          <w:szCs w:val="28"/>
        </w:rPr>
        <w:t>.</w:t>
      </w:r>
      <w:r w:rsidR="003B67B0" w:rsidRPr="003B67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F4E53">
        <w:rPr>
          <w:rFonts w:ascii="Times New Roman" w:eastAsia="Calibri" w:hAnsi="Times New Roman" w:cs="Times New Roman"/>
          <w:sz w:val="28"/>
          <w:szCs w:val="28"/>
        </w:rPr>
        <w:t>Наша и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стория показывает, что без воспитания истинных граждан государство рискует разрушением и распадом. </w:t>
      </w:r>
    </w:p>
    <w:p w:rsidR="00E1612A" w:rsidRPr="00942BD6" w:rsidRDefault="003B67B0" w:rsidP="0079108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Год единства народов России </w:t>
      </w:r>
      <w:r w:rsidRPr="003B67B0">
        <w:rPr>
          <w:rFonts w:ascii="Times New Roman" w:eastAsia="Calibri" w:hAnsi="Times New Roman" w:cs="Times New Roman"/>
          <w:sz w:val="28"/>
          <w:szCs w:val="28"/>
        </w:rPr>
        <w:t>следует особенно упрочивать т</w:t>
      </w:r>
      <w:r w:rsidR="00E1612A" w:rsidRPr="003B67B0">
        <w:rPr>
          <w:rFonts w:ascii="Times New Roman" w:eastAsia="Calibri" w:hAnsi="Times New Roman" w:cs="Times New Roman"/>
          <w:sz w:val="28"/>
          <w:szCs w:val="28"/>
        </w:rPr>
        <w:t>радиционные ценности</w:t>
      </w:r>
      <w:r w:rsidRPr="003B67B0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716">
        <w:rPr>
          <w:rFonts w:ascii="Times New Roman" w:eastAsia="Calibri" w:hAnsi="Times New Roman" w:cs="Times New Roman"/>
          <w:sz w:val="28"/>
          <w:szCs w:val="28"/>
        </w:rPr>
        <w:t xml:space="preserve">уже 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устоявшиеся идеалы и нормы, которые передаются из поколения в поколение,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именно они 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формируют основу культурной и социальной жизни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нашего 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общества. Это </w:t>
      </w:r>
      <w:r>
        <w:rPr>
          <w:rFonts w:ascii="Times New Roman" w:eastAsia="Calibri" w:hAnsi="Times New Roman" w:cs="Times New Roman"/>
          <w:sz w:val="28"/>
          <w:szCs w:val="28"/>
        </w:rPr>
        <w:t>важно как для семьи, так и д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>ля общества</w:t>
      </w:r>
      <w:r w:rsidR="00D50716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И, как мы видим, г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>осударство поддержива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 культурн</w:t>
      </w:r>
      <w:r>
        <w:rPr>
          <w:rFonts w:ascii="Times New Roman" w:eastAsia="Calibri" w:hAnsi="Times New Roman" w:cs="Times New Roman"/>
          <w:sz w:val="28"/>
          <w:szCs w:val="28"/>
        </w:rPr>
        <w:t>о-образовательные</w:t>
      </w:r>
      <w:r w:rsidR="00E1612A" w:rsidRPr="00942BD6">
        <w:rPr>
          <w:rFonts w:ascii="Times New Roman" w:eastAsia="Calibri" w:hAnsi="Times New Roman" w:cs="Times New Roman"/>
          <w:sz w:val="28"/>
          <w:szCs w:val="28"/>
        </w:rPr>
        <w:t xml:space="preserve"> проекты, которые пропагандируют российские духовные ценности.</w:t>
      </w:r>
    </w:p>
    <w:p w:rsidR="0020567A" w:rsidRDefault="003B67B0" w:rsidP="0020567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7B0">
        <w:rPr>
          <w:rFonts w:ascii="Times New Roman" w:eastAsia="Calibri" w:hAnsi="Times New Roman" w:cs="Times New Roman"/>
          <w:sz w:val="28"/>
          <w:szCs w:val="28"/>
        </w:rPr>
        <w:t>В ходе планирования и проведения мероприятий о</w:t>
      </w:r>
      <w:r w:rsidR="00E1612A" w:rsidRPr="003B67B0">
        <w:rPr>
          <w:rFonts w:ascii="Times New Roman" w:eastAsia="Calibri" w:hAnsi="Times New Roman" w:cs="Times New Roman"/>
          <w:sz w:val="28"/>
          <w:szCs w:val="28"/>
        </w:rPr>
        <w:t>рганизации культуры должны защищать в своей работе историческую правду</w:t>
      </w:r>
      <w:r w:rsidRPr="003B67B0">
        <w:rPr>
          <w:rFonts w:ascii="Times New Roman" w:eastAsia="Calibri" w:hAnsi="Times New Roman" w:cs="Times New Roman"/>
          <w:sz w:val="28"/>
          <w:szCs w:val="28"/>
        </w:rPr>
        <w:t xml:space="preserve">, не допускать </w:t>
      </w:r>
      <w:r w:rsidR="00E1612A" w:rsidRPr="003B6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67B0">
        <w:rPr>
          <w:rFonts w:ascii="Times New Roman" w:eastAsia="Calibri" w:hAnsi="Times New Roman" w:cs="Times New Roman"/>
          <w:sz w:val="28"/>
          <w:szCs w:val="28"/>
        </w:rPr>
        <w:t>перекоса в сторону военно-патриотического направления.</w:t>
      </w:r>
      <w:r w:rsidR="00C779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7904" w:rsidRPr="00C77904">
        <w:rPr>
          <w:rFonts w:ascii="Times New Roman" w:eastAsia="Calibri" w:hAnsi="Times New Roman" w:cs="Times New Roman"/>
          <w:i/>
          <w:sz w:val="28"/>
          <w:szCs w:val="28"/>
        </w:rPr>
        <w:t>См. ссылку на документ выше</w:t>
      </w:r>
      <w:r w:rsidR="00C77904">
        <w:rPr>
          <w:rFonts w:ascii="Times New Roman" w:eastAsia="Calibri" w:hAnsi="Times New Roman" w:cs="Times New Roman"/>
          <w:sz w:val="28"/>
          <w:szCs w:val="28"/>
        </w:rPr>
        <w:t>).</w:t>
      </w:r>
      <w:r w:rsidR="00205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B57" w:rsidRPr="003B67B0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Pr="003B67B0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700B57" w:rsidRPr="003B67B0">
        <w:rPr>
          <w:rFonts w:ascii="Times New Roman" w:eastAsia="Calibri" w:hAnsi="Times New Roman" w:cs="Times New Roman"/>
          <w:sz w:val="28"/>
          <w:szCs w:val="28"/>
        </w:rPr>
        <w:t xml:space="preserve"> поднимать дух, настрой людей, с которыми работаем</w:t>
      </w:r>
      <w:r w:rsidR="00700B57" w:rsidRPr="00942BD6">
        <w:rPr>
          <w:rFonts w:ascii="Times New Roman" w:eastAsia="Calibri" w:hAnsi="Times New Roman" w:cs="Times New Roman"/>
          <w:sz w:val="28"/>
          <w:szCs w:val="28"/>
        </w:rPr>
        <w:t xml:space="preserve">. Необходимо </w:t>
      </w:r>
      <w:r w:rsidR="00700B57" w:rsidRPr="003B67B0">
        <w:rPr>
          <w:rFonts w:ascii="Times New Roman" w:eastAsia="Calibri" w:hAnsi="Times New Roman" w:cs="Times New Roman"/>
          <w:sz w:val="28"/>
          <w:szCs w:val="28"/>
        </w:rPr>
        <w:t>уделять внимание гражданскому просвещению</w:t>
      </w:r>
      <w:r w:rsidR="00700B57" w:rsidRPr="00942BD6">
        <w:rPr>
          <w:rFonts w:ascii="Times New Roman" w:eastAsia="Calibri" w:hAnsi="Times New Roman" w:cs="Times New Roman"/>
          <w:sz w:val="28"/>
          <w:szCs w:val="28"/>
        </w:rPr>
        <w:t xml:space="preserve"> в первую очередь</w:t>
      </w:r>
      <w:r w:rsidR="00663DB7">
        <w:rPr>
          <w:rFonts w:ascii="Times New Roman" w:eastAsia="Calibri" w:hAnsi="Times New Roman" w:cs="Times New Roman"/>
          <w:sz w:val="28"/>
          <w:szCs w:val="28"/>
        </w:rPr>
        <w:t xml:space="preserve">, менять форматы общения с аудиторией, понимая, что молодое поколение ждет </w:t>
      </w:r>
      <w:r w:rsidR="00FD3983">
        <w:rPr>
          <w:rFonts w:ascii="Times New Roman" w:eastAsia="Calibri" w:hAnsi="Times New Roman" w:cs="Times New Roman"/>
          <w:sz w:val="28"/>
          <w:szCs w:val="28"/>
        </w:rPr>
        <w:t xml:space="preserve">яркости, </w:t>
      </w:r>
      <w:r w:rsidR="00663DB7">
        <w:rPr>
          <w:rFonts w:ascii="Times New Roman" w:eastAsia="Calibri" w:hAnsi="Times New Roman" w:cs="Times New Roman"/>
          <w:sz w:val="28"/>
          <w:szCs w:val="28"/>
        </w:rPr>
        <w:t>креатива и новизны</w:t>
      </w:r>
      <w:r w:rsidR="00991DAB">
        <w:rPr>
          <w:rFonts w:ascii="Times New Roman" w:eastAsia="Calibri" w:hAnsi="Times New Roman" w:cs="Times New Roman"/>
          <w:sz w:val="28"/>
          <w:szCs w:val="28"/>
        </w:rPr>
        <w:t>, не теряя при этом глубины и содержательности.</w:t>
      </w:r>
    </w:p>
    <w:p w:rsidR="00847751" w:rsidRPr="00847751" w:rsidRDefault="009E7A70" w:rsidP="0020567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751">
        <w:rPr>
          <w:rFonts w:ascii="Times New Roman" w:eastAsia="Calibri" w:hAnsi="Times New Roman" w:cs="Times New Roman"/>
          <w:sz w:val="28"/>
          <w:szCs w:val="28"/>
        </w:rPr>
        <w:t xml:space="preserve">В.В. </w:t>
      </w:r>
      <w:r w:rsidR="00847751" w:rsidRPr="00847751">
        <w:rPr>
          <w:rFonts w:ascii="Times New Roman" w:eastAsia="Calibri" w:hAnsi="Times New Roman" w:cs="Times New Roman"/>
          <w:sz w:val="28"/>
          <w:szCs w:val="28"/>
        </w:rPr>
        <w:t>Путин поручил главам регионов создать условия для работников культуры</w:t>
      </w:r>
      <w:r w:rsidR="00847751">
        <w:rPr>
          <w:rFonts w:ascii="Times New Roman" w:eastAsia="Calibri" w:hAnsi="Times New Roman" w:cs="Times New Roman"/>
          <w:sz w:val="28"/>
          <w:szCs w:val="28"/>
        </w:rPr>
        <w:t>, понимая, что от их успешной, продуктивной работы зависит настроение общества.</w:t>
      </w:r>
    </w:p>
    <w:p w:rsidR="00093F98" w:rsidRDefault="009E7A70" w:rsidP="00093F9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E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ступил </w:t>
      </w:r>
      <w:r w:rsidRPr="009E7A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силу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Pr="00E70D4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Федеральный закон «О развитии креативных </w:t>
      </w:r>
      <w:r w:rsidRPr="00E70D4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lastRenderedPageBreak/>
        <w:t>(творческих) индустрий в Российской Федерации» от 08.08.2024 N 330-ФЗ</w:t>
      </w:r>
      <w:r w:rsidRPr="00E70D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BE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r w:rsidRPr="00BE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правовую основу для продвижения креативных индустрий. </w:t>
      </w:r>
      <w:r w:rsidRPr="009E7A70">
        <w:rPr>
          <w:rFonts w:ascii="Times New Roman" w:hAnsi="Times New Roman" w:cs="Times New Roman"/>
          <w:sz w:val="28"/>
          <w:szCs w:val="28"/>
        </w:rPr>
        <w:t>Президент РФ отметил, что правительство будет активно поддерживать быстрорастущие секторы креативной экономики, включая культуру, искусство и творчество</w:t>
      </w:r>
      <w:r w:rsidRPr="009E7A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Pr="008736A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из Источника: </w:t>
      </w:r>
      <w:hyperlink r:id="rId8" w:history="1">
        <w:r w:rsidRPr="008736A1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</w:rPr>
          <w:t>https://realnoevremya.ru/news/339103-putin-obyavil-o-podderzhke-razvitiya-kreativnyh-industriy-v-rossii</w:t>
        </w:r>
      </w:hyperlink>
      <w:r w:rsidRPr="009E7A70">
        <w:rPr>
          <w:rFonts w:ascii="Times New Roman" w:hAnsi="Times New Roman" w:cs="Times New Roman"/>
          <w:color w:val="333333"/>
          <w:sz w:val="28"/>
          <w:szCs w:val="28"/>
        </w:rPr>
        <w:t>).</w:t>
      </w:r>
      <w:r w:rsidR="00093F9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93F98">
        <w:rPr>
          <w:rFonts w:ascii="Times New Roman" w:hAnsi="Times New Roman" w:cs="Times New Roman"/>
          <w:sz w:val="28"/>
          <w:szCs w:val="28"/>
          <w:shd w:val="clear" w:color="auto" w:fill="F8F8F8"/>
        </w:rPr>
        <w:t>В</w:t>
      </w:r>
      <w:r w:rsidR="00093F98" w:rsidRPr="00886772">
        <w:rPr>
          <w:rFonts w:ascii="Times New Roman" w:hAnsi="Times New Roman" w:cs="Times New Roman"/>
          <w:sz w:val="28"/>
          <w:szCs w:val="28"/>
          <w:shd w:val="clear" w:color="auto" w:fill="F8F8F8"/>
        </w:rPr>
        <w:t>озможност</w:t>
      </w:r>
      <w:r w:rsidR="00093F98">
        <w:rPr>
          <w:rFonts w:ascii="Times New Roman" w:hAnsi="Times New Roman" w:cs="Times New Roman"/>
          <w:sz w:val="28"/>
          <w:szCs w:val="28"/>
          <w:shd w:val="clear" w:color="auto" w:fill="F8F8F8"/>
        </w:rPr>
        <w:t>и</w:t>
      </w:r>
      <w:r w:rsidR="00093F98" w:rsidRPr="0088677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для самореализации да</w:t>
      </w:r>
      <w:r w:rsidR="00093F98">
        <w:rPr>
          <w:rFonts w:ascii="Times New Roman" w:hAnsi="Times New Roman" w:cs="Times New Roman"/>
          <w:sz w:val="28"/>
          <w:szCs w:val="28"/>
          <w:shd w:val="clear" w:color="auto" w:fill="F8F8F8"/>
        </w:rPr>
        <w:t>ют</w:t>
      </w:r>
      <w:r w:rsidR="00093F98" w:rsidRPr="0088677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стимул поддерживать творческие</w:t>
      </w:r>
      <w:r w:rsidR="00093F98">
        <w:rPr>
          <w:rFonts w:ascii="Times New Roman" w:hAnsi="Times New Roman" w:cs="Times New Roman"/>
          <w:sz w:val="28"/>
          <w:szCs w:val="28"/>
          <w:shd w:val="clear" w:color="auto" w:fill="F8F8F8"/>
        </w:rPr>
        <w:t>, интеллектуальные</w:t>
      </w:r>
      <w:r w:rsidR="00093F98" w:rsidRPr="0088677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инициативы и развивать креативные индустрии</w:t>
      </w:r>
      <w:r w:rsidR="00093F98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в Дагестане</w:t>
      </w:r>
      <w:r w:rsidR="00093F98" w:rsidRPr="00886772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BC7C58" w:rsidRPr="00A64613" w:rsidRDefault="001F0207" w:rsidP="00847751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contextualSpacing/>
        <w:jc w:val="both"/>
        <w:textAlignment w:val="baseline"/>
        <w:rPr>
          <w:sz w:val="28"/>
          <w:szCs w:val="28"/>
        </w:rPr>
      </w:pPr>
      <w:r w:rsidRPr="00A64613">
        <w:rPr>
          <w:sz w:val="28"/>
          <w:szCs w:val="28"/>
        </w:rPr>
        <w:t xml:space="preserve">В системе </w:t>
      </w:r>
      <w:r w:rsidR="000B1497">
        <w:rPr>
          <w:sz w:val="28"/>
          <w:szCs w:val="28"/>
        </w:rPr>
        <w:t>р</w:t>
      </w:r>
      <w:r w:rsidR="00BC7C58" w:rsidRPr="00A64613">
        <w:rPr>
          <w:sz w:val="28"/>
          <w:szCs w:val="28"/>
        </w:rPr>
        <w:t>егиональн</w:t>
      </w:r>
      <w:r w:rsidRPr="00A64613">
        <w:rPr>
          <w:sz w:val="28"/>
          <w:szCs w:val="28"/>
        </w:rPr>
        <w:t>ой</w:t>
      </w:r>
      <w:r w:rsidR="00BC7C58" w:rsidRPr="00A64613">
        <w:rPr>
          <w:sz w:val="28"/>
          <w:szCs w:val="28"/>
        </w:rPr>
        <w:t xml:space="preserve"> культурн</w:t>
      </w:r>
      <w:r w:rsidRPr="00A64613">
        <w:rPr>
          <w:sz w:val="28"/>
          <w:szCs w:val="28"/>
        </w:rPr>
        <w:t>ой</w:t>
      </w:r>
      <w:r w:rsidR="00BC7C58" w:rsidRPr="00A64613">
        <w:rPr>
          <w:sz w:val="28"/>
          <w:szCs w:val="28"/>
        </w:rPr>
        <w:t xml:space="preserve"> политик</w:t>
      </w:r>
      <w:r w:rsidRPr="00A64613">
        <w:rPr>
          <w:sz w:val="28"/>
          <w:szCs w:val="28"/>
        </w:rPr>
        <w:t xml:space="preserve">и </w:t>
      </w:r>
      <w:r w:rsidR="000B1497">
        <w:rPr>
          <w:sz w:val="28"/>
          <w:szCs w:val="28"/>
        </w:rPr>
        <w:t xml:space="preserve">РД </w:t>
      </w:r>
      <w:r w:rsidRPr="00A64613">
        <w:rPr>
          <w:sz w:val="28"/>
          <w:szCs w:val="28"/>
        </w:rPr>
        <w:t xml:space="preserve">выдвигаются такие цели, как </w:t>
      </w:r>
      <w:r w:rsidR="00BC7C58" w:rsidRPr="00A64613">
        <w:rPr>
          <w:sz w:val="28"/>
          <w:szCs w:val="28"/>
        </w:rPr>
        <w:t>создание условий для развития культурного разнообразия (на основе свободы выражения мнений, плюрализма средств массовой информации и коммуникации, языкового разнообразия, равных возможностей доступа к художественному творчеству, в том числе с использованием цифровых технологий);</w:t>
      </w:r>
      <w:r w:rsidRPr="00A64613">
        <w:rPr>
          <w:sz w:val="28"/>
          <w:szCs w:val="28"/>
        </w:rPr>
        <w:t xml:space="preserve"> </w:t>
      </w:r>
      <w:r w:rsidR="00BC7C58" w:rsidRPr="00A64613">
        <w:rPr>
          <w:sz w:val="28"/>
          <w:szCs w:val="28"/>
        </w:rPr>
        <w:t>развитие индустрии культуры, обеспечивающей культурное содержание сфер досуга и развлечений, поддержка конкурентоспособности этнических форм массовой и популярной культуры</w:t>
      </w:r>
      <w:r w:rsidRPr="00A64613">
        <w:rPr>
          <w:sz w:val="28"/>
          <w:szCs w:val="28"/>
        </w:rPr>
        <w:t>.</w:t>
      </w:r>
      <w:r w:rsidR="007D43A4">
        <w:rPr>
          <w:sz w:val="28"/>
          <w:szCs w:val="28"/>
        </w:rPr>
        <w:t xml:space="preserve"> </w:t>
      </w:r>
    </w:p>
    <w:p w:rsidR="00974B54" w:rsidRDefault="00974B54" w:rsidP="00847751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842">
        <w:rPr>
          <w:rFonts w:ascii="Times New Roman" w:hAnsi="Times New Roman" w:cs="Times New Roman"/>
          <w:sz w:val="28"/>
          <w:szCs w:val="28"/>
        </w:rPr>
        <w:t xml:space="preserve">Дагестан может </w:t>
      </w:r>
      <w:r w:rsidR="00A955C6">
        <w:rPr>
          <w:rFonts w:ascii="Times New Roman" w:hAnsi="Times New Roman" w:cs="Times New Roman"/>
          <w:sz w:val="28"/>
          <w:szCs w:val="28"/>
        </w:rPr>
        <w:t>выступать</w:t>
      </w:r>
      <w:r w:rsidRPr="00021842">
        <w:rPr>
          <w:rFonts w:ascii="Times New Roman" w:hAnsi="Times New Roman" w:cs="Times New Roman"/>
          <w:sz w:val="28"/>
          <w:szCs w:val="28"/>
        </w:rPr>
        <w:t xml:space="preserve"> такой конкурентоспособной площадкой</w:t>
      </w:r>
      <w:r w:rsidR="00BC4D87" w:rsidRPr="00021842">
        <w:rPr>
          <w:rFonts w:ascii="Times New Roman" w:hAnsi="Times New Roman" w:cs="Times New Roman"/>
          <w:sz w:val="28"/>
          <w:szCs w:val="28"/>
        </w:rPr>
        <w:t xml:space="preserve"> </w:t>
      </w:r>
      <w:r w:rsidRPr="00021842">
        <w:rPr>
          <w:rFonts w:ascii="Times New Roman" w:hAnsi="Times New Roman" w:cs="Times New Roman"/>
          <w:sz w:val="28"/>
          <w:szCs w:val="28"/>
        </w:rPr>
        <w:t>наряду с другими</w:t>
      </w:r>
      <w:r w:rsidR="00F3726E">
        <w:rPr>
          <w:rFonts w:ascii="Times New Roman" w:hAnsi="Times New Roman" w:cs="Times New Roman"/>
          <w:sz w:val="28"/>
          <w:szCs w:val="28"/>
        </w:rPr>
        <w:t>,</w:t>
      </w:r>
      <w:r w:rsidRPr="00021842">
        <w:rPr>
          <w:rFonts w:ascii="Times New Roman" w:hAnsi="Times New Roman" w:cs="Times New Roman"/>
          <w:sz w:val="28"/>
          <w:szCs w:val="28"/>
        </w:rPr>
        <w:t xml:space="preserve"> </w:t>
      </w:r>
      <w:r w:rsidR="00BC4D87" w:rsidRPr="00021842">
        <w:rPr>
          <w:rFonts w:ascii="Times New Roman" w:hAnsi="Times New Roman" w:cs="Times New Roman"/>
          <w:sz w:val="28"/>
          <w:szCs w:val="28"/>
        </w:rPr>
        <w:t>уже продвинутыми в этнокультурном плане</w:t>
      </w:r>
      <w:r w:rsidR="00F3726E">
        <w:rPr>
          <w:rFonts w:ascii="Times New Roman" w:hAnsi="Times New Roman" w:cs="Times New Roman"/>
          <w:sz w:val="28"/>
          <w:szCs w:val="28"/>
        </w:rPr>
        <w:t>,</w:t>
      </w:r>
      <w:r w:rsidR="00BC4D87" w:rsidRPr="00021842">
        <w:rPr>
          <w:rFonts w:ascii="Times New Roman" w:hAnsi="Times New Roman" w:cs="Times New Roman"/>
          <w:sz w:val="28"/>
          <w:szCs w:val="28"/>
        </w:rPr>
        <w:t xml:space="preserve"> </w:t>
      </w:r>
      <w:r w:rsidRPr="00021842">
        <w:rPr>
          <w:rFonts w:ascii="Times New Roman" w:hAnsi="Times New Roman" w:cs="Times New Roman"/>
          <w:sz w:val="28"/>
          <w:szCs w:val="28"/>
        </w:rPr>
        <w:t>регионами</w:t>
      </w:r>
      <w:r w:rsidR="00A955C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021842">
        <w:rPr>
          <w:rFonts w:ascii="Times New Roman" w:hAnsi="Times New Roman" w:cs="Times New Roman"/>
          <w:sz w:val="28"/>
          <w:szCs w:val="28"/>
        </w:rPr>
        <w:t xml:space="preserve">, где </w:t>
      </w:r>
      <w:r w:rsidR="000B1497">
        <w:rPr>
          <w:rFonts w:ascii="Times New Roman" w:hAnsi="Times New Roman" w:cs="Times New Roman"/>
          <w:sz w:val="28"/>
          <w:szCs w:val="28"/>
        </w:rPr>
        <w:t>на территории клубных учреждений функционирова</w:t>
      </w:r>
      <w:r w:rsidR="00A955C6">
        <w:rPr>
          <w:rFonts w:ascii="Times New Roman" w:hAnsi="Times New Roman" w:cs="Times New Roman"/>
          <w:sz w:val="28"/>
          <w:szCs w:val="28"/>
        </w:rPr>
        <w:t>ли бы</w:t>
      </w:r>
      <w:r w:rsidR="000B1497">
        <w:rPr>
          <w:rFonts w:ascii="Times New Roman" w:hAnsi="Times New Roman" w:cs="Times New Roman"/>
          <w:sz w:val="28"/>
          <w:szCs w:val="28"/>
        </w:rPr>
        <w:t xml:space="preserve"> креативные школы</w:t>
      </w:r>
      <w:r w:rsidR="00B15E16">
        <w:rPr>
          <w:rFonts w:ascii="Times New Roman" w:hAnsi="Times New Roman" w:cs="Times New Roman"/>
          <w:sz w:val="28"/>
          <w:szCs w:val="28"/>
        </w:rPr>
        <w:t xml:space="preserve"> (на территории КДУ, центров культуры </w:t>
      </w:r>
      <w:proofErr w:type="gramStart"/>
      <w:r w:rsidR="00B15E16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="00B15E16">
        <w:rPr>
          <w:rFonts w:ascii="Times New Roman" w:hAnsi="Times New Roman" w:cs="Times New Roman"/>
          <w:sz w:val="28"/>
          <w:szCs w:val="28"/>
        </w:rPr>
        <w:t>)</w:t>
      </w:r>
      <w:r w:rsidR="000B1497">
        <w:rPr>
          <w:rFonts w:ascii="Times New Roman" w:hAnsi="Times New Roman" w:cs="Times New Roman"/>
          <w:sz w:val="28"/>
          <w:szCs w:val="28"/>
        </w:rPr>
        <w:t>, в которых проводи</w:t>
      </w:r>
      <w:r w:rsidR="00A955C6">
        <w:rPr>
          <w:rFonts w:ascii="Times New Roman" w:hAnsi="Times New Roman" w:cs="Times New Roman"/>
          <w:sz w:val="28"/>
          <w:szCs w:val="28"/>
        </w:rPr>
        <w:t>лись</w:t>
      </w:r>
      <w:r w:rsidR="000B1497">
        <w:rPr>
          <w:rFonts w:ascii="Times New Roman" w:hAnsi="Times New Roman" w:cs="Times New Roman"/>
          <w:sz w:val="28"/>
          <w:szCs w:val="28"/>
        </w:rPr>
        <w:t xml:space="preserve"> разно</w:t>
      </w:r>
      <w:r w:rsidR="0020567A">
        <w:rPr>
          <w:rFonts w:ascii="Times New Roman" w:hAnsi="Times New Roman" w:cs="Times New Roman"/>
          <w:sz w:val="28"/>
          <w:szCs w:val="28"/>
        </w:rPr>
        <w:t xml:space="preserve"> </w:t>
      </w:r>
      <w:r w:rsidR="000B1497">
        <w:rPr>
          <w:rFonts w:ascii="Times New Roman" w:hAnsi="Times New Roman" w:cs="Times New Roman"/>
          <w:sz w:val="28"/>
          <w:szCs w:val="28"/>
        </w:rPr>
        <w:t>форматные</w:t>
      </w:r>
      <w:r w:rsidR="0020567A">
        <w:rPr>
          <w:rFonts w:ascii="Times New Roman" w:hAnsi="Times New Roman" w:cs="Times New Roman"/>
          <w:sz w:val="28"/>
          <w:szCs w:val="28"/>
        </w:rPr>
        <w:t xml:space="preserve"> </w:t>
      </w:r>
      <w:r w:rsidR="000B1497">
        <w:rPr>
          <w:rFonts w:ascii="Times New Roman" w:hAnsi="Times New Roman" w:cs="Times New Roman"/>
          <w:sz w:val="28"/>
          <w:szCs w:val="28"/>
        </w:rPr>
        <w:t>мастер-классы</w:t>
      </w:r>
      <w:r w:rsidR="00A955C6">
        <w:rPr>
          <w:rFonts w:ascii="Times New Roman" w:hAnsi="Times New Roman" w:cs="Times New Roman"/>
          <w:sz w:val="28"/>
          <w:szCs w:val="28"/>
        </w:rPr>
        <w:t xml:space="preserve"> (</w:t>
      </w:r>
      <w:r w:rsidR="00A955C6" w:rsidRPr="007020C9">
        <w:rPr>
          <w:rFonts w:ascii="Times New Roman" w:hAnsi="Times New Roman" w:cs="Times New Roman"/>
          <w:i/>
          <w:sz w:val="28"/>
          <w:szCs w:val="28"/>
        </w:rPr>
        <w:t>декоративно-прикладное</w:t>
      </w:r>
      <w:r w:rsidR="00B15E16" w:rsidRPr="007020C9">
        <w:rPr>
          <w:rFonts w:ascii="Times New Roman" w:hAnsi="Times New Roman" w:cs="Times New Roman"/>
          <w:i/>
          <w:sz w:val="28"/>
          <w:szCs w:val="28"/>
        </w:rPr>
        <w:t>, художественно-изобразительное</w:t>
      </w:r>
      <w:r w:rsidR="00A955C6" w:rsidRPr="00702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0C9" w:rsidRPr="007020C9">
        <w:rPr>
          <w:rFonts w:ascii="Times New Roman" w:hAnsi="Times New Roman" w:cs="Times New Roman"/>
          <w:i/>
          <w:sz w:val="28"/>
          <w:szCs w:val="28"/>
        </w:rPr>
        <w:t>искусство</w:t>
      </w:r>
      <w:r w:rsidR="00A955C6" w:rsidRPr="007020C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B15E16" w:rsidRPr="007020C9">
        <w:rPr>
          <w:rFonts w:ascii="Times New Roman" w:hAnsi="Times New Roman" w:cs="Times New Roman"/>
          <w:i/>
          <w:sz w:val="28"/>
          <w:szCs w:val="28"/>
        </w:rPr>
        <w:t xml:space="preserve">ковроткацкое, гончарное, ювелирное дело; демонстрация национального костюма и его атрибутики, домашней утвари; </w:t>
      </w:r>
      <w:r w:rsidR="00A955C6" w:rsidRPr="007020C9">
        <w:rPr>
          <w:rFonts w:ascii="Times New Roman" w:hAnsi="Times New Roman" w:cs="Times New Roman"/>
          <w:i/>
          <w:sz w:val="28"/>
          <w:szCs w:val="28"/>
        </w:rPr>
        <w:t xml:space="preserve">национальная кухня </w:t>
      </w:r>
      <w:r w:rsidR="00A955C6">
        <w:rPr>
          <w:rFonts w:ascii="Times New Roman" w:hAnsi="Times New Roman" w:cs="Times New Roman"/>
          <w:sz w:val="28"/>
          <w:szCs w:val="28"/>
        </w:rPr>
        <w:t>и др.)</w:t>
      </w:r>
      <w:r w:rsidR="000B1497">
        <w:rPr>
          <w:rFonts w:ascii="Times New Roman" w:hAnsi="Times New Roman" w:cs="Times New Roman"/>
          <w:sz w:val="28"/>
          <w:szCs w:val="28"/>
        </w:rPr>
        <w:t xml:space="preserve"> не только для обучения прикладному искусству</w:t>
      </w:r>
      <w:r w:rsidR="00B15E16">
        <w:rPr>
          <w:rFonts w:ascii="Times New Roman" w:hAnsi="Times New Roman" w:cs="Times New Roman"/>
          <w:sz w:val="28"/>
          <w:szCs w:val="28"/>
        </w:rPr>
        <w:t xml:space="preserve"> и приобщению к родной культуре</w:t>
      </w:r>
      <w:r w:rsidR="000B1497">
        <w:rPr>
          <w:rFonts w:ascii="Times New Roman" w:hAnsi="Times New Roman" w:cs="Times New Roman"/>
          <w:sz w:val="28"/>
          <w:szCs w:val="28"/>
        </w:rPr>
        <w:t xml:space="preserve"> детей и молодежи села, но и для </w:t>
      </w:r>
      <w:r w:rsidR="00A955C6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B15E16">
        <w:rPr>
          <w:rFonts w:ascii="Times New Roman" w:hAnsi="Times New Roman" w:cs="Times New Roman"/>
          <w:sz w:val="28"/>
          <w:szCs w:val="28"/>
        </w:rPr>
        <w:t xml:space="preserve">клубному учреждению </w:t>
      </w:r>
      <w:r w:rsidR="00A955C6">
        <w:rPr>
          <w:rFonts w:ascii="Times New Roman" w:hAnsi="Times New Roman" w:cs="Times New Roman"/>
          <w:sz w:val="28"/>
          <w:szCs w:val="28"/>
        </w:rPr>
        <w:t>заработать</w:t>
      </w:r>
      <w:r w:rsidR="00B15E16">
        <w:rPr>
          <w:rFonts w:ascii="Times New Roman" w:hAnsi="Times New Roman" w:cs="Times New Roman"/>
          <w:sz w:val="28"/>
          <w:szCs w:val="28"/>
        </w:rPr>
        <w:t>:</w:t>
      </w:r>
      <w:r w:rsidR="00A955C6">
        <w:rPr>
          <w:rFonts w:ascii="Times New Roman" w:hAnsi="Times New Roman" w:cs="Times New Roman"/>
          <w:sz w:val="28"/>
          <w:szCs w:val="28"/>
        </w:rPr>
        <w:t xml:space="preserve"> </w:t>
      </w:r>
      <w:r w:rsidR="00EB5C01">
        <w:rPr>
          <w:rFonts w:ascii="Times New Roman" w:hAnsi="Times New Roman" w:cs="Times New Roman"/>
          <w:sz w:val="28"/>
          <w:szCs w:val="28"/>
        </w:rPr>
        <w:t xml:space="preserve">наш </w:t>
      </w:r>
      <w:r w:rsidR="00FC5BBB">
        <w:rPr>
          <w:rFonts w:ascii="Times New Roman" w:hAnsi="Times New Roman" w:cs="Times New Roman"/>
          <w:sz w:val="28"/>
          <w:szCs w:val="28"/>
        </w:rPr>
        <w:t>регион привлекателен для</w:t>
      </w:r>
      <w:r w:rsidR="00A955C6">
        <w:rPr>
          <w:rFonts w:ascii="Times New Roman" w:hAnsi="Times New Roman" w:cs="Times New Roman"/>
          <w:sz w:val="28"/>
          <w:szCs w:val="28"/>
        </w:rPr>
        <w:t xml:space="preserve"> </w:t>
      </w:r>
      <w:r w:rsidR="000B1497">
        <w:rPr>
          <w:rFonts w:ascii="Times New Roman" w:hAnsi="Times New Roman" w:cs="Times New Roman"/>
          <w:sz w:val="28"/>
          <w:szCs w:val="28"/>
        </w:rPr>
        <w:t>туристов</w:t>
      </w:r>
      <w:r w:rsidR="00B15E16">
        <w:rPr>
          <w:rFonts w:ascii="Times New Roman" w:hAnsi="Times New Roman" w:cs="Times New Roman"/>
          <w:sz w:val="28"/>
          <w:szCs w:val="28"/>
        </w:rPr>
        <w:t xml:space="preserve"> – и это сегодня очевидно.</w:t>
      </w:r>
    </w:p>
    <w:p w:rsidR="00015218" w:rsidRPr="00015218" w:rsidRDefault="00015218" w:rsidP="00074CF1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«</w:t>
      </w:r>
      <w:r w:rsidRPr="00015218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Культура </w:t>
      </w: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– </w:t>
      </w:r>
      <w:r w:rsidRPr="00015218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это не инструмент, не оружие, это почва, на которой твердо стоит Россия и развивается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…», </w:t>
      </w: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справедливо отметил президент РФ.</w:t>
      </w:r>
    </w:p>
    <w:p w:rsidR="00074CF1" w:rsidRDefault="00074CF1" w:rsidP="00074CF1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74CF1">
        <w:rPr>
          <w:rFonts w:ascii="Times New Roman" w:eastAsia="Calibri" w:hAnsi="Times New Roman" w:cs="Times New Roman"/>
          <w:sz w:val="28"/>
          <w:szCs w:val="28"/>
        </w:rPr>
        <w:lastRenderedPageBreak/>
        <w:t>В этот день к профессиональному  празднику</w:t>
      </w:r>
      <w:r w:rsidRPr="002056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рекомендуем</w:t>
      </w:r>
      <w:r w:rsidRPr="00074CF1">
        <w:rPr>
          <w:rFonts w:ascii="Times New Roman" w:eastAsia="Calibri" w:hAnsi="Times New Roman" w:cs="Times New Roman"/>
          <w:sz w:val="28"/>
          <w:szCs w:val="28"/>
        </w:rPr>
        <w:t xml:space="preserve"> организовать культурные мероприятия, которые могут проходить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разных </w:t>
      </w:r>
      <w:r w:rsidRPr="00074CF1">
        <w:rPr>
          <w:rFonts w:ascii="Times New Roman" w:eastAsia="Calibri" w:hAnsi="Times New Roman" w:cs="Times New Roman"/>
          <w:sz w:val="28"/>
          <w:szCs w:val="28"/>
        </w:rPr>
        <w:t>формат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074CF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5C21" w:rsidRPr="00074CF1" w:rsidRDefault="005B5C21" w:rsidP="0020567A">
      <w:pPr>
        <w:numPr>
          <w:ilvl w:val="3"/>
          <w:numId w:val="4"/>
        </w:numPr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074CF1">
        <w:rPr>
          <w:rFonts w:ascii="Times New Roman" w:eastAsia="Calibri" w:hAnsi="Times New Roman" w:cs="Times New Roman"/>
          <w:sz w:val="28"/>
          <w:szCs w:val="28"/>
        </w:rPr>
        <w:t>еллендж</w:t>
      </w:r>
      <w:bookmarkEnd w:id="0"/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День работников культуры, где </w:t>
      </w:r>
      <w:r w:rsidRPr="00074C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 стихи известных  российских (дагестанских) классиков, отрывки из любимых отечественных произведений (дагестанских) писателей, танцуют, поют, записывают  на  видео  и  публикуют в социальных сетях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74CF1" w:rsidRDefault="00074CF1" w:rsidP="005B5C21">
      <w:pPr>
        <w:numPr>
          <w:ilvl w:val="0"/>
          <w:numId w:val="4"/>
        </w:num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74CF1">
        <w:rPr>
          <w:rFonts w:ascii="Times New Roman" w:eastAsia="Calibri" w:hAnsi="Times New Roman" w:cs="Times New Roman"/>
          <w:sz w:val="28"/>
          <w:szCs w:val="28"/>
        </w:rPr>
        <w:t>концерт</w:t>
      </w:r>
      <w:r>
        <w:rPr>
          <w:rFonts w:ascii="Times New Roman" w:eastAsia="Calibri" w:hAnsi="Times New Roman" w:cs="Times New Roman"/>
          <w:sz w:val="28"/>
          <w:szCs w:val="28"/>
        </w:rPr>
        <w:t>-поздравлени</w:t>
      </w:r>
      <w:r w:rsidR="005B5C21">
        <w:rPr>
          <w:rFonts w:ascii="Times New Roman" w:eastAsia="Calibri" w:hAnsi="Times New Roman" w:cs="Times New Roman"/>
          <w:sz w:val="28"/>
          <w:szCs w:val="28"/>
        </w:rPr>
        <w:t>е;</w:t>
      </w:r>
    </w:p>
    <w:p w:rsidR="00074CF1" w:rsidRPr="00074CF1" w:rsidRDefault="005B5C21" w:rsidP="0020567A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4CF1" w:rsidRPr="00074CF1">
        <w:rPr>
          <w:rFonts w:ascii="Times New Roman" w:eastAsia="Calibri" w:hAnsi="Times New Roman" w:cs="Times New Roman"/>
          <w:sz w:val="28"/>
          <w:szCs w:val="28"/>
        </w:rPr>
        <w:t>стречи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выдающимися людьми района,</w:t>
      </w:r>
      <w:r w:rsidRPr="005B5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4CF1">
        <w:rPr>
          <w:rFonts w:ascii="Times New Roman" w:eastAsia="Calibri" w:hAnsi="Times New Roman" w:cs="Times New Roman"/>
          <w:sz w:val="28"/>
          <w:szCs w:val="28"/>
        </w:rPr>
        <w:t>деятелями культуры, искусства</w:t>
      </w:r>
      <w:r w:rsidR="00074CF1" w:rsidRPr="00074C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5C21" w:rsidRDefault="005B5C21" w:rsidP="005B5C21">
      <w:pPr>
        <w:numPr>
          <w:ilvl w:val="0"/>
          <w:numId w:val="3"/>
        </w:num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74CF1">
        <w:rPr>
          <w:rFonts w:ascii="Times New Roman" w:eastAsia="Calibri" w:hAnsi="Times New Roman" w:cs="Times New Roman"/>
          <w:sz w:val="28"/>
          <w:szCs w:val="28"/>
        </w:rPr>
        <w:t>театрализованные представления</w:t>
      </w:r>
      <w:r w:rsidR="0076143D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965E38" w:rsidRDefault="0020567A" w:rsidP="00FD060D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В это сложное для России время мы не можем забывать о </w:t>
      </w:r>
      <w:r w:rsidR="00C77F79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событиях на СВО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, которые длятся уже 4 года, поэтому есть необходимость рассказ</w:t>
      </w:r>
      <w:r w:rsidR="00C77F79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ыв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ать и вспом</w:t>
      </w:r>
      <w:r w:rsidR="00C77F79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н</w:t>
      </w:r>
      <w:r w:rsidR="00C77F79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ть </w:t>
      </w:r>
      <w:r w:rsidR="00C77F79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всегда 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добрым словом о тех героях, которые защища</w:t>
      </w:r>
      <w:r w:rsidR="00005BE2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т рубежи нашей великой страны сегодня.</w:t>
      </w:r>
      <w:r w:rsidR="00C77F79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 xml:space="preserve"> Это могут быть разные по формату мероприятия.</w:t>
      </w:r>
    </w:p>
    <w:p w:rsidR="00C77F79" w:rsidRDefault="00C77F79" w:rsidP="00FD060D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</w:pPr>
    </w:p>
    <w:p w:rsidR="006633CC" w:rsidRPr="00965E38" w:rsidRDefault="004D5289" w:rsidP="00FD060D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Дорогие коллеги! Желаем, чтобы каждый Ваш день был как хороший</w:t>
      </w:r>
      <w:r w:rsidR="0020567A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965E38">
          <w:rPr>
            <w:rFonts w:ascii="Times New Roman" w:hAnsi="Times New Roman" w:cs="Times New Roman"/>
            <w:b/>
            <w:i/>
            <w:spacing w:val="1"/>
            <w:sz w:val="28"/>
            <w:szCs w:val="28"/>
            <w:shd w:val="clear" w:color="auto" w:fill="FFFFFF"/>
          </w:rPr>
          <w:t>спектакль</w:t>
        </w:r>
      </w:hyperlink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, </w:t>
      </w:r>
      <w:r w:rsidR="00FD060D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в котором 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есть яркие эмоции и неожиданные</w:t>
      </w:r>
      <w:r w:rsidR="00FD060D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,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FD060D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но 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счастливые повороты </w:t>
      </w:r>
      <w:r w:rsidR="00965E38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судьбы 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и, конечно, радость</w:t>
      </w:r>
      <w:r w:rsidR="00FD060D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 и смех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!</w:t>
      </w:r>
      <w:r w:rsidR="00FD060D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.. 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 xml:space="preserve"> Пусть жизнь будет полна вдохновени</w:t>
      </w:r>
      <w:r w:rsidR="00FD060D"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й</w:t>
      </w:r>
      <w:r w:rsidRPr="00965E38">
        <w:rPr>
          <w:rFonts w:ascii="Times New Roman" w:hAnsi="Times New Roman" w:cs="Times New Roman"/>
          <w:b/>
          <w:i/>
          <w:color w:val="2C2D2E"/>
          <w:spacing w:val="1"/>
          <w:sz w:val="28"/>
          <w:szCs w:val="28"/>
          <w:shd w:val="clear" w:color="auto" w:fill="FFFFFF"/>
        </w:rPr>
        <w:t>, а муза не покидает Вас никогда!</w:t>
      </w:r>
    </w:p>
    <w:p w:rsidR="00847751" w:rsidRDefault="00C3216A" w:rsidP="00C3216A">
      <w:pPr>
        <w:spacing w:after="0" w:line="360" w:lineRule="auto"/>
        <w:contextualSpacing/>
        <w:jc w:val="right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3216A">
        <w:rPr>
          <w:rFonts w:ascii="Times New Roman" w:eastAsia="Calibri" w:hAnsi="Times New Roman" w:cs="Times New Roman"/>
          <w:b/>
          <w:i/>
          <w:sz w:val="28"/>
          <w:szCs w:val="28"/>
        </w:rPr>
        <w:t>С профессиональным праздником!</w:t>
      </w:r>
    </w:p>
    <w:p w:rsidR="00B72BB3" w:rsidRDefault="00B72BB3" w:rsidP="00B72BB3">
      <w:pPr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72BB3" w:rsidRPr="00074CF1" w:rsidRDefault="00B72BB3" w:rsidP="00B72BB3">
      <w:pPr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74CF1" w:rsidRDefault="00074CF1" w:rsidP="005B5C21">
      <w:p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40C67" w:rsidRDefault="00F40C67" w:rsidP="005B5C21">
      <w:p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40C67" w:rsidRDefault="00F40C67" w:rsidP="005B5C21">
      <w:p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40C67" w:rsidRDefault="00F40C67" w:rsidP="005B5C21">
      <w:p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40C67" w:rsidRDefault="00F40C67" w:rsidP="005B5C21">
      <w:p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232CA" w:rsidRPr="00963677" w:rsidRDefault="00257D5C" w:rsidP="00257D5C">
      <w:pPr>
        <w:spacing w:after="0" w:line="360" w:lineRule="auto"/>
        <w:ind w:left="85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57D5C">
        <w:rPr>
          <w:rFonts w:ascii="Times New Roman" w:eastAsia="Calibri" w:hAnsi="Times New Roman" w:cs="Times New Roman"/>
          <w:b/>
          <w:i/>
          <w:sz w:val="28"/>
          <w:szCs w:val="28"/>
        </w:rPr>
        <w:t>Подготовлено РДНТ МК РД</w:t>
      </w:r>
    </w:p>
    <w:p w:rsidR="00335D66" w:rsidRPr="0075479A" w:rsidRDefault="00335D66" w:rsidP="00F315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5D66" w:rsidRPr="0075479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83" w:rsidRDefault="00121883" w:rsidP="00716D76">
      <w:pPr>
        <w:spacing w:after="0" w:line="240" w:lineRule="auto"/>
      </w:pPr>
      <w:r>
        <w:separator/>
      </w:r>
    </w:p>
  </w:endnote>
  <w:endnote w:type="continuationSeparator" w:id="0">
    <w:p w:rsidR="00121883" w:rsidRDefault="00121883" w:rsidP="0071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590861"/>
      <w:docPartObj>
        <w:docPartGallery w:val="Page Numbers (Bottom of Page)"/>
        <w:docPartUnique/>
      </w:docPartObj>
    </w:sdtPr>
    <w:sdtEndPr/>
    <w:sdtContent>
      <w:p w:rsidR="00716D76" w:rsidRDefault="00716D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D1">
          <w:rPr>
            <w:noProof/>
          </w:rPr>
          <w:t>4</w:t>
        </w:r>
        <w:r>
          <w:fldChar w:fldCharType="end"/>
        </w:r>
      </w:p>
    </w:sdtContent>
  </w:sdt>
  <w:p w:rsidR="00716D76" w:rsidRDefault="00716D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83" w:rsidRDefault="00121883" w:rsidP="00716D76">
      <w:pPr>
        <w:spacing w:after="0" w:line="240" w:lineRule="auto"/>
      </w:pPr>
      <w:r>
        <w:separator/>
      </w:r>
    </w:p>
  </w:footnote>
  <w:footnote w:type="continuationSeparator" w:id="0">
    <w:p w:rsidR="00121883" w:rsidRDefault="00121883" w:rsidP="0071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88F"/>
    <w:multiLevelType w:val="hybridMultilevel"/>
    <w:tmpl w:val="0E009B04"/>
    <w:lvl w:ilvl="0" w:tplc="2CE6E75A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0CD28E5"/>
    <w:multiLevelType w:val="hybridMultilevel"/>
    <w:tmpl w:val="D3EED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B5539E"/>
    <w:multiLevelType w:val="hybridMultilevel"/>
    <w:tmpl w:val="F13AFA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2A69EA"/>
    <w:multiLevelType w:val="hybridMultilevel"/>
    <w:tmpl w:val="CB8C67E4"/>
    <w:lvl w:ilvl="0" w:tplc="F44EF9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54"/>
    <w:rsid w:val="00000005"/>
    <w:rsid w:val="00000A7D"/>
    <w:rsid w:val="00000FE4"/>
    <w:rsid w:val="0000484D"/>
    <w:rsid w:val="00005BE2"/>
    <w:rsid w:val="00010383"/>
    <w:rsid w:val="00011A18"/>
    <w:rsid w:val="00014C4E"/>
    <w:rsid w:val="00015218"/>
    <w:rsid w:val="000152CE"/>
    <w:rsid w:val="00020657"/>
    <w:rsid w:val="00021842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4CF1"/>
    <w:rsid w:val="00082DEA"/>
    <w:rsid w:val="00084D36"/>
    <w:rsid w:val="00084E9E"/>
    <w:rsid w:val="000874A6"/>
    <w:rsid w:val="00093F98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1497"/>
    <w:rsid w:val="000B3805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0F4E53"/>
    <w:rsid w:val="001008D2"/>
    <w:rsid w:val="00101077"/>
    <w:rsid w:val="001014A5"/>
    <w:rsid w:val="00106D51"/>
    <w:rsid w:val="001070FC"/>
    <w:rsid w:val="001075E5"/>
    <w:rsid w:val="00107F46"/>
    <w:rsid w:val="001112E0"/>
    <w:rsid w:val="00121883"/>
    <w:rsid w:val="00122058"/>
    <w:rsid w:val="0012321D"/>
    <w:rsid w:val="00124F53"/>
    <w:rsid w:val="00125FEC"/>
    <w:rsid w:val="0012746D"/>
    <w:rsid w:val="00131425"/>
    <w:rsid w:val="00132668"/>
    <w:rsid w:val="001375B8"/>
    <w:rsid w:val="00137B76"/>
    <w:rsid w:val="00140358"/>
    <w:rsid w:val="00142E58"/>
    <w:rsid w:val="00143AFB"/>
    <w:rsid w:val="00145ED1"/>
    <w:rsid w:val="0014629E"/>
    <w:rsid w:val="00154F0E"/>
    <w:rsid w:val="0015765F"/>
    <w:rsid w:val="0017024C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A5460"/>
    <w:rsid w:val="001B2C75"/>
    <w:rsid w:val="001B4B33"/>
    <w:rsid w:val="001B65DA"/>
    <w:rsid w:val="001B6FEB"/>
    <w:rsid w:val="001B77FE"/>
    <w:rsid w:val="001C0A6D"/>
    <w:rsid w:val="001C0C6E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0207"/>
    <w:rsid w:val="001F72D1"/>
    <w:rsid w:val="00203A5D"/>
    <w:rsid w:val="00203ED3"/>
    <w:rsid w:val="0020567A"/>
    <w:rsid w:val="00205EFC"/>
    <w:rsid w:val="00207D68"/>
    <w:rsid w:val="00216B28"/>
    <w:rsid w:val="002207A0"/>
    <w:rsid w:val="00220CA9"/>
    <w:rsid w:val="00230E33"/>
    <w:rsid w:val="00231613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57D5C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5FF3"/>
    <w:rsid w:val="002E62BB"/>
    <w:rsid w:val="002E64AA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1567"/>
    <w:rsid w:val="00311AFC"/>
    <w:rsid w:val="00313B15"/>
    <w:rsid w:val="003160B2"/>
    <w:rsid w:val="003232CA"/>
    <w:rsid w:val="003304A4"/>
    <w:rsid w:val="00334A75"/>
    <w:rsid w:val="00335D66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4612"/>
    <w:rsid w:val="00357839"/>
    <w:rsid w:val="00367A48"/>
    <w:rsid w:val="00372DF1"/>
    <w:rsid w:val="003735EC"/>
    <w:rsid w:val="00382E14"/>
    <w:rsid w:val="00383DC1"/>
    <w:rsid w:val="00384854"/>
    <w:rsid w:val="003862F4"/>
    <w:rsid w:val="00387FB1"/>
    <w:rsid w:val="00390130"/>
    <w:rsid w:val="00395197"/>
    <w:rsid w:val="003A17B4"/>
    <w:rsid w:val="003A76A3"/>
    <w:rsid w:val="003B67B0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2EE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529D"/>
    <w:rsid w:val="00495966"/>
    <w:rsid w:val="00495BE6"/>
    <w:rsid w:val="00496207"/>
    <w:rsid w:val="004A3511"/>
    <w:rsid w:val="004A4206"/>
    <w:rsid w:val="004A4258"/>
    <w:rsid w:val="004B2037"/>
    <w:rsid w:val="004B73F7"/>
    <w:rsid w:val="004C5639"/>
    <w:rsid w:val="004D0630"/>
    <w:rsid w:val="004D0C6F"/>
    <w:rsid w:val="004D0CF5"/>
    <w:rsid w:val="004D2AE2"/>
    <w:rsid w:val="004D5289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A8B"/>
    <w:rsid w:val="00552D17"/>
    <w:rsid w:val="00553D2A"/>
    <w:rsid w:val="00554702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69CA"/>
    <w:rsid w:val="005A731C"/>
    <w:rsid w:val="005B0176"/>
    <w:rsid w:val="005B1B38"/>
    <w:rsid w:val="005B5C21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633CC"/>
    <w:rsid w:val="00663DB7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031B"/>
    <w:rsid w:val="00700B57"/>
    <w:rsid w:val="007016FC"/>
    <w:rsid w:val="007020C9"/>
    <w:rsid w:val="00703B27"/>
    <w:rsid w:val="0070533C"/>
    <w:rsid w:val="0070535B"/>
    <w:rsid w:val="00714019"/>
    <w:rsid w:val="00716D76"/>
    <w:rsid w:val="00717864"/>
    <w:rsid w:val="00717951"/>
    <w:rsid w:val="00720C5E"/>
    <w:rsid w:val="007228B7"/>
    <w:rsid w:val="007310DA"/>
    <w:rsid w:val="007324F3"/>
    <w:rsid w:val="00733E7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479A"/>
    <w:rsid w:val="00755171"/>
    <w:rsid w:val="0075591C"/>
    <w:rsid w:val="0075717D"/>
    <w:rsid w:val="0076143D"/>
    <w:rsid w:val="007619E2"/>
    <w:rsid w:val="00761A16"/>
    <w:rsid w:val="00761F7C"/>
    <w:rsid w:val="0076484A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08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3F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3A4"/>
    <w:rsid w:val="007D4E75"/>
    <w:rsid w:val="007D7306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47751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736A1"/>
    <w:rsid w:val="008753D0"/>
    <w:rsid w:val="00880DB5"/>
    <w:rsid w:val="0088290D"/>
    <w:rsid w:val="00882B2B"/>
    <w:rsid w:val="00882C99"/>
    <w:rsid w:val="008830E6"/>
    <w:rsid w:val="008860BD"/>
    <w:rsid w:val="008903CF"/>
    <w:rsid w:val="00890D89"/>
    <w:rsid w:val="00890F6C"/>
    <w:rsid w:val="00894E54"/>
    <w:rsid w:val="008A17DC"/>
    <w:rsid w:val="008A23AC"/>
    <w:rsid w:val="008A380F"/>
    <w:rsid w:val="008A39BF"/>
    <w:rsid w:val="008A3C25"/>
    <w:rsid w:val="008A470B"/>
    <w:rsid w:val="008A7218"/>
    <w:rsid w:val="008B038E"/>
    <w:rsid w:val="008B243B"/>
    <w:rsid w:val="008B3AB7"/>
    <w:rsid w:val="008C6F63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63677"/>
    <w:rsid w:val="00965E38"/>
    <w:rsid w:val="00971BC6"/>
    <w:rsid w:val="00974B54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F9E"/>
    <w:rsid w:val="00991DAB"/>
    <w:rsid w:val="00991DB8"/>
    <w:rsid w:val="00992AFC"/>
    <w:rsid w:val="009944C1"/>
    <w:rsid w:val="00995C5F"/>
    <w:rsid w:val="00996961"/>
    <w:rsid w:val="00996F63"/>
    <w:rsid w:val="009A01CB"/>
    <w:rsid w:val="009A393E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E7A70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2C6D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4613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2800"/>
    <w:rsid w:val="00A937F9"/>
    <w:rsid w:val="00A955C6"/>
    <w:rsid w:val="00AB0BED"/>
    <w:rsid w:val="00AB4036"/>
    <w:rsid w:val="00AC1EE7"/>
    <w:rsid w:val="00AC4EDA"/>
    <w:rsid w:val="00AC4FB9"/>
    <w:rsid w:val="00AC5D94"/>
    <w:rsid w:val="00AD7D8A"/>
    <w:rsid w:val="00AE02B9"/>
    <w:rsid w:val="00AE7EF2"/>
    <w:rsid w:val="00AF1B0F"/>
    <w:rsid w:val="00AF7630"/>
    <w:rsid w:val="00AF7F28"/>
    <w:rsid w:val="00B00AB1"/>
    <w:rsid w:val="00B031B8"/>
    <w:rsid w:val="00B041E5"/>
    <w:rsid w:val="00B04F58"/>
    <w:rsid w:val="00B070E4"/>
    <w:rsid w:val="00B1266E"/>
    <w:rsid w:val="00B1288B"/>
    <w:rsid w:val="00B15454"/>
    <w:rsid w:val="00B15E16"/>
    <w:rsid w:val="00B15FB8"/>
    <w:rsid w:val="00B20E84"/>
    <w:rsid w:val="00B21754"/>
    <w:rsid w:val="00B23BE6"/>
    <w:rsid w:val="00B27DA9"/>
    <w:rsid w:val="00B30C87"/>
    <w:rsid w:val="00B337C3"/>
    <w:rsid w:val="00B34D06"/>
    <w:rsid w:val="00B3734A"/>
    <w:rsid w:val="00B41599"/>
    <w:rsid w:val="00B4327E"/>
    <w:rsid w:val="00B4343F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2BB3"/>
    <w:rsid w:val="00B76746"/>
    <w:rsid w:val="00B80238"/>
    <w:rsid w:val="00B802AB"/>
    <w:rsid w:val="00B830EE"/>
    <w:rsid w:val="00B83BD8"/>
    <w:rsid w:val="00B83EF2"/>
    <w:rsid w:val="00B855B2"/>
    <w:rsid w:val="00B91393"/>
    <w:rsid w:val="00B95716"/>
    <w:rsid w:val="00B959A8"/>
    <w:rsid w:val="00B95DE8"/>
    <w:rsid w:val="00B966D0"/>
    <w:rsid w:val="00BA2DCB"/>
    <w:rsid w:val="00BA571D"/>
    <w:rsid w:val="00BA5E30"/>
    <w:rsid w:val="00BB1B9E"/>
    <w:rsid w:val="00BB1BCD"/>
    <w:rsid w:val="00BB1F0F"/>
    <w:rsid w:val="00BB2537"/>
    <w:rsid w:val="00BB2B5F"/>
    <w:rsid w:val="00BB2F98"/>
    <w:rsid w:val="00BB3C8D"/>
    <w:rsid w:val="00BC04D8"/>
    <w:rsid w:val="00BC2070"/>
    <w:rsid w:val="00BC2975"/>
    <w:rsid w:val="00BC4021"/>
    <w:rsid w:val="00BC4A44"/>
    <w:rsid w:val="00BC4D87"/>
    <w:rsid w:val="00BC7C58"/>
    <w:rsid w:val="00BD1F24"/>
    <w:rsid w:val="00BD353C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5B48"/>
    <w:rsid w:val="00BF6753"/>
    <w:rsid w:val="00C0203C"/>
    <w:rsid w:val="00C049DF"/>
    <w:rsid w:val="00C052D4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216A"/>
    <w:rsid w:val="00C32D67"/>
    <w:rsid w:val="00C33E98"/>
    <w:rsid w:val="00C4121F"/>
    <w:rsid w:val="00C41B14"/>
    <w:rsid w:val="00C42BB4"/>
    <w:rsid w:val="00C46FD3"/>
    <w:rsid w:val="00C50DB0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904"/>
    <w:rsid w:val="00C77A03"/>
    <w:rsid w:val="00C77F79"/>
    <w:rsid w:val="00C86765"/>
    <w:rsid w:val="00C86DA1"/>
    <w:rsid w:val="00C87038"/>
    <w:rsid w:val="00C91412"/>
    <w:rsid w:val="00C91CC8"/>
    <w:rsid w:val="00C932B9"/>
    <w:rsid w:val="00C943D5"/>
    <w:rsid w:val="00CA322D"/>
    <w:rsid w:val="00CB1051"/>
    <w:rsid w:val="00CB15D5"/>
    <w:rsid w:val="00CB7C91"/>
    <w:rsid w:val="00CC0E9A"/>
    <w:rsid w:val="00CC68F9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0716"/>
    <w:rsid w:val="00D51C0A"/>
    <w:rsid w:val="00D52AD9"/>
    <w:rsid w:val="00D55FA5"/>
    <w:rsid w:val="00D609F3"/>
    <w:rsid w:val="00D647E6"/>
    <w:rsid w:val="00D6730B"/>
    <w:rsid w:val="00D673DC"/>
    <w:rsid w:val="00D674E2"/>
    <w:rsid w:val="00D7213E"/>
    <w:rsid w:val="00D7554C"/>
    <w:rsid w:val="00D80FBF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3939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EB6"/>
    <w:rsid w:val="00DF5108"/>
    <w:rsid w:val="00E00264"/>
    <w:rsid w:val="00E06032"/>
    <w:rsid w:val="00E07C26"/>
    <w:rsid w:val="00E12279"/>
    <w:rsid w:val="00E1612A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44FF6"/>
    <w:rsid w:val="00E51DEF"/>
    <w:rsid w:val="00E524E8"/>
    <w:rsid w:val="00E52C67"/>
    <w:rsid w:val="00E574EF"/>
    <w:rsid w:val="00E6043B"/>
    <w:rsid w:val="00E62A0E"/>
    <w:rsid w:val="00E6781A"/>
    <w:rsid w:val="00E701A9"/>
    <w:rsid w:val="00E73A78"/>
    <w:rsid w:val="00E7430D"/>
    <w:rsid w:val="00E74773"/>
    <w:rsid w:val="00E77E61"/>
    <w:rsid w:val="00E84E27"/>
    <w:rsid w:val="00E84FD5"/>
    <w:rsid w:val="00E85A68"/>
    <w:rsid w:val="00E85C68"/>
    <w:rsid w:val="00E93457"/>
    <w:rsid w:val="00E95B8A"/>
    <w:rsid w:val="00EA0031"/>
    <w:rsid w:val="00EA02EB"/>
    <w:rsid w:val="00EA4904"/>
    <w:rsid w:val="00EA7526"/>
    <w:rsid w:val="00EB2028"/>
    <w:rsid w:val="00EB3C4F"/>
    <w:rsid w:val="00EB4524"/>
    <w:rsid w:val="00EB5115"/>
    <w:rsid w:val="00EB5C01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1B6A"/>
    <w:rsid w:val="00F05402"/>
    <w:rsid w:val="00F0610E"/>
    <w:rsid w:val="00F068EF"/>
    <w:rsid w:val="00F074E0"/>
    <w:rsid w:val="00F114C0"/>
    <w:rsid w:val="00F13D26"/>
    <w:rsid w:val="00F20102"/>
    <w:rsid w:val="00F20F6C"/>
    <w:rsid w:val="00F213DF"/>
    <w:rsid w:val="00F2154F"/>
    <w:rsid w:val="00F22BDE"/>
    <w:rsid w:val="00F25E1D"/>
    <w:rsid w:val="00F313C1"/>
    <w:rsid w:val="00F31509"/>
    <w:rsid w:val="00F35B8E"/>
    <w:rsid w:val="00F36578"/>
    <w:rsid w:val="00F36592"/>
    <w:rsid w:val="00F36B06"/>
    <w:rsid w:val="00F3726E"/>
    <w:rsid w:val="00F40C67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418"/>
    <w:rsid w:val="00F755DD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5BBB"/>
    <w:rsid w:val="00FC7FE3"/>
    <w:rsid w:val="00FD0319"/>
    <w:rsid w:val="00FD060D"/>
    <w:rsid w:val="00FD20E6"/>
    <w:rsid w:val="00FD3983"/>
    <w:rsid w:val="00FD4989"/>
    <w:rsid w:val="00FE4ED1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7A70"/>
    <w:rPr>
      <w:color w:val="0000FF"/>
      <w:u w:val="single"/>
    </w:rPr>
  </w:style>
  <w:style w:type="paragraph" w:customStyle="1" w:styleId="formattext">
    <w:name w:val="formattext"/>
    <w:basedOn w:val="a"/>
    <w:rsid w:val="00BC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6D76"/>
  </w:style>
  <w:style w:type="paragraph" w:styleId="a7">
    <w:name w:val="footer"/>
    <w:basedOn w:val="a"/>
    <w:link w:val="a8"/>
    <w:uiPriority w:val="99"/>
    <w:unhideWhenUsed/>
    <w:rsid w:val="0071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6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7A70"/>
    <w:rPr>
      <w:color w:val="0000FF"/>
      <w:u w:val="single"/>
    </w:rPr>
  </w:style>
  <w:style w:type="paragraph" w:customStyle="1" w:styleId="formattext">
    <w:name w:val="formattext"/>
    <w:basedOn w:val="a"/>
    <w:rsid w:val="00BC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6D76"/>
  </w:style>
  <w:style w:type="paragraph" w:styleId="a7">
    <w:name w:val="footer"/>
    <w:basedOn w:val="a"/>
    <w:link w:val="a8"/>
    <w:uiPriority w:val="99"/>
    <w:unhideWhenUsed/>
    <w:rsid w:val="0071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noevremya.ru/news/339103-putin-obyavil-o-podderzhke-razvitiya-kreativnyh-industriy-v-ross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ino.mail.ru/cinema/selection/1064_veryu_filmi_spektak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93</cp:revision>
  <dcterms:created xsi:type="dcterms:W3CDTF">2026-02-09T12:03:00Z</dcterms:created>
  <dcterms:modified xsi:type="dcterms:W3CDTF">2026-03-06T07:14:00Z</dcterms:modified>
</cp:coreProperties>
</file>