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67" w:rsidRPr="009B5A67" w:rsidRDefault="009B5A67" w:rsidP="004F444C">
      <w:pPr>
        <w:spacing w:after="0"/>
        <w:contextualSpacing/>
        <w:jc w:val="center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9B5A67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ИНФОРМАЦИОННО-МЕТОДИЧЕСК</w:t>
      </w:r>
      <w:r w:rsidR="00114524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ОЕ</w:t>
      </w:r>
      <w:r w:rsidRPr="009B5A67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114524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ПИСЬМО</w:t>
      </w:r>
      <w:bookmarkStart w:id="0" w:name="_GoBack"/>
      <w:bookmarkEnd w:id="0"/>
    </w:p>
    <w:p w:rsidR="009B5A67" w:rsidRDefault="009B5A67" w:rsidP="004F444C">
      <w:pPr>
        <w:spacing w:after="0"/>
        <w:contextualSpacing/>
        <w:jc w:val="center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9B5A67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15 февраля</w:t>
      </w:r>
    </w:p>
    <w:p w:rsidR="00625F16" w:rsidRPr="009B5A67" w:rsidRDefault="00625F16" w:rsidP="004F444C">
      <w:pPr>
        <w:spacing w:after="0"/>
        <w:contextualSpacing/>
        <w:jc w:val="center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День памяти воинов-интернационалистов</w:t>
      </w:r>
    </w:p>
    <w:p w:rsidR="00C07640" w:rsidRDefault="00C07640" w:rsidP="004F444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7640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FB3F51" w:rsidRPr="00FB3F51" w:rsidRDefault="006C7869" w:rsidP="006C7869">
      <w:pPr>
        <w:shd w:val="clear" w:color="auto" w:fill="FFFFFF"/>
        <w:spacing w:line="42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«…</w:t>
      </w:r>
      <w:r w:rsidR="00FB3F51" w:rsidRPr="00FB3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через годы и</w:t>
      </w: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B3F51" w:rsidRPr="00FB3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десятилетия ветераны пронесли нерушимое боевое братство, которое помогло преодолеть все испытания и</w:t>
      </w: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B3F51" w:rsidRPr="00FB3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выстоять. Сегодня афганцы в</w:t>
      </w: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B3F51" w:rsidRPr="00FB3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рядах добровольцев участвуют в</w:t>
      </w: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B3F51" w:rsidRPr="00FB3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СВО, помогают семьям погибших товарищей, уделяют огромное внимание патриотическому воспитанию молодёжи</w:t>
      </w:r>
      <w:r w:rsidRPr="006C78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F84B33" w:rsidRPr="00164B3B" w:rsidRDefault="00F84B33" w:rsidP="00F84B33">
      <w:pPr>
        <w:spacing w:after="0" w:line="360" w:lineRule="auto"/>
        <w:ind w:firstLine="708"/>
        <w:contextualSpacing/>
        <w:jc w:val="righ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64B3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В.В. Путин</w:t>
      </w:r>
    </w:p>
    <w:p w:rsidR="00FB3F51" w:rsidRPr="00FB3F51" w:rsidRDefault="00FB3F51" w:rsidP="00443FC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FB3F51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«Сотни тысяч солдат, офицеров, гражданских специалистов – медицинских работников, учителей, строителей, представителей других профессий в сложнейших условиях достойно выполняли свой долг. При решении поставленных задач проявляли бесстрашие и отвагу, благородство и милосердие. Мы всегда будем хранить память о павших героях, которые мужественно сражались на афганской земле, защищая Отчизну, </w:t>
      </w:r>
      <w:r w:rsidRPr="00FB3F51">
        <w:rPr>
          <w:rFonts w:ascii="inherit" w:eastAsia="Times New Roman" w:hAnsi="inherit" w:cs="Helvetica"/>
          <w:bCs/>
          <w:color w:val="222222"/>
          <w:sz w:val="27"/>
          <w:szCs w:val="27"/>
          <w:bdr w:val="none" w:sz="0" w:space="0" w:color="auto" w:frame="1"/>
          <w:lang w:eastAsia="ru-RU"/>
        </w:rPr>
        <w:t>–</w:t>
      </w:r>
      <w:r w:rsidRPr="00FB3F51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говорил президент РФ В.В. Путин. </w:t>
      </w:r>
    </w:p>
    <w:p w:rsidR="00C07640" w:rsidRPr="00443FCC" w:rsidRDefault="00FB3F51" w:rsidP="00443FC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848">
        <w:rPr>
          <w:rFonts w:ascii="inherit" w:eastAsia="Times New Roman" w:hAnsi="inherit" w:cs="Helvetic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15 февраля</w:t>
      </w:r>
      <w:r w:rsidRPr="00FB3F51">
        <w:rPr>
          <w:rFonts w:ascii="inherit" w:eastAsia="Times New Roman" w:hAnsi="inherit" w:cs="Helvetica"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– эта</w:t>
      </w:r>
      <w:r>
        <w:rPr>
          <w:rFonts w:ascii="inherit" w:eastAsia="Times New Roman" w:hAnsi="inherit" w:cs="Helvetic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 w:rsidR="00290E8A" w:rsidRPr="00443FCC">
        <w:rPr>
          <w:rFonts w:ascii="Times New Roman" w:hAnsi="Times New Roman" w:cs="Times New Roman"/>
          <w:sz w:val="28"/>
          <w:szCs w:val="28"/>
        </w:rPr>
        <w:t>п</w:t>
      </w:r>
      <w:r w:rsidR="00C07640" w:rsidRPr="00443FCC">
        <w:rPr>
          <w:rFonts w:ascii="Times New Roman" w:hAnsi="Times New Roman" w:cs="Times New Roman"/>
          <w:sz w:val="28"/>
          <w:szCs w:val="28"/>
        </w:rPr>
        <w:t>амятная дата</w:t>
      </w:r>
      <w:r w:rsidR="00F23848">
        <w:rPr>
          <w:rFonts w:ascii="Times New Roman" w:hAnsi="Times New Roman" w:cs="Times New Roman"/>
          <w:sz w:val="28"/>
          <w:szCs w:val="28"/>
        </w:rPr>
        <w:t>, которая</w:t>
      </w:r>
      <w:r w:rsidR="00C07640" w:rsidRPr="00443FCC">
        <w:rPr>
          <w:rFonts w:ascii="Times New Roman" w:hAnsi="Times New Roman" w:cs="Times New Roman"/>
          <w:sz w:val="28"/>
          <w:szCs w:val="28"/>
        </w:rPr>
        <w:t xml:space="preserve"> была установлена Федеральным законом от 29 ноября 2010 года</w:t>
      </w:r>
      <w:r w:rsidR="00290E8A"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C07640" w:rsidRPr="00443FCC">
        <w:rPr>
          <w:rFonts w:ascii="Times New Roman" w:hAnsi="Times New Roman" w:cs="Times New Roman"/>
          <w:sz w:val="28"/>
          <w:szCs w:val="28"/>
        </w:rPr>
        <w:t>и приурочена к завершению вывода советских войск из Афганистана в 1989 году.</w:t>
      </w:r>
    </w:p>
    <w:p w:rsidR="00C07640" w:rsidRPr="00443FCC" w:rsidRDefault="00290E8A" w:rsidP="00443FC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t>В 1973 году п</w:t>
      </w:r>
      <w:r w:rsidR="00C07640" w:rsidRPr="00443FCC">
        <w:rPr>
          <w:rFonts w:ascii="Times New Roman" w:hAnsi="Times New Roman" w:cs="Times New Roman"/>
          <w:sz w:val="28"/>
          <w:szCs w:val="28"/>
        </w:rPr>
        <w:t>осле свержения монархии в Афганистане началась гражданская война. К 1979 году обстановка настолько осложнилась, что правительство Афганистана обратилось к СССР с</w:t>
      </w:r>
      <w:r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C07640" w:rsidRPr="00443FCC">
        <w:rPr>
          <w:rFonts w:ascii="Times New Roman" w:hAnsi="Times New Roman" w:cs="Times New Roman"/>
          <w:sz w:val="28"/>
          <w:szCs w:val="28"/>
        </w:rPr>
        <w:t>просьбой направить в</w:t>
      </w:r>
      <w:r w:rsidR="000D49B8"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C07640" w:rsidRPr="00443FCC">
        <w:rPr>
          <w:rFonts w:ascii="Times New Roman" w:hAnsi="Times New Roman" w:cs="Times New Roman"/>
          <w:sz w:val="28"/>
          <w:szCs w:val="28"/>
        </w:rPr>
        <w:t>страну воинские части.</w:t>
      </w:r>
    </w:p>
    <w:p w:rsidR="00F7784C" w:rsidRPr="00443FCC" w:rsidRDefault="00C07640" w:rsidP="00443FC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t xml:space="preserve">В декабре 1979 года на основании советско-афганского </w:t>
      </w:r>
      <w:r w:rsidR="00290E8A" w:rsidRPr="00443FCC">
        <w:rPr>
          <w:rFonts w:ascii="Times New Roman" w:hAnsi="Times New Roman" w:cs="Times New Roman"/>
          <w:sz w:val="28"/>
          <w:szCs w:val="28"/>
        </w:rPr>
        <w:t>д</w:t>
      </w:r>
      <w:r w:rsidRPr="00443FCC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AF1026">
        <w:rPr>
          <w:rFonts w:ascii="Times New Roman" w:hAnsi="Times New Roman" w:cs="Times New Roman"/>
          <w:sz w:val="28"/>
          <w:szCs w:val="28"/>
        </w:rPr>
        <w:t>наши</w:t>
      </w:r>
      <w:r w:rsidRPr="00443FCC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290E8A" w:rsidRPr="00443FCC">
        <w:rPr>
          <w:rFonts w:ascii="Times New Roman" w:hAnsi="Times New Roman" w:cs="Times New Roman"/>
          <w:sz w:val="28"/>
          <w:szCs w:val="28"/>
        </w:rPr>
        <w:t>а</w:t>
      </w:r>
      <w:r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290E8A" w:rsidRPr="00443FCC">
        <w:rPr>
          <w:rFonts w:ascii="Times New Roman" w:hAnsi="Times New Roman" w:cs="Times New Roman"/>
          <w:sz w:val="28"/>
          <w:szCs w:val="28"/>
        </w:rPr>
        <w:t xml:space="preserve">были введены </w:t>
      </w:r>
      <w:r w:rsidRPr="00443FCC">
        <w:rPr>
          <w:rFonts w:ascii="Times New Roman" w:hAnsi="Times New Roman" w:cs="Times New Roman"/>
          <w:sz w:val="28"/>
          <w:szCs w:val="28"/>
        </w:rPr>
        <w:t xml:space="preserve">в </w:t>
      </w:r>
      <w:r w:rsidR="00AF1026">
        <w:rPr>
          <w:rFonts w:ascii="Times New Roman" w:hAnsi="Times New Roman" w:cs="Times New Roman"/>
          <w:sz w:val="28"/>
          <w:szCs w:val="28"/>
        </w:rPr>
        <w:t>Афганистан</w:t>
      </w:r>
      <w:r w:rsidRPr="00443FCC">
        <w:rPr>
          <w:rFonts w:ascii="Times New Roman" w:hAnsi="Times New Roman" w:cs="Times New Roman"/>
          <w:sz w:val="28"/>
          <w:szCs w:val="28"/>
        </w:rPr>
        <w:t>. В апреле 1988 года между Афганистаном, Пакистаном, СССР и США были подписаны Женевские соглашения. В соответствии с документом в период с мая 1988 года по феврал</w:t>
      </w:r>
      <w:r w:rsidR="00641292" w:rsidRPr="00443FCC">
        <w:rPr>
          <w:rFonts w:ascii="Times New Roman" w:hAnsi="Times New Roman" w:cs="Times New Roman"/>
          <w:sz w:val="28"/>
          <w:szCs w:val="28"/>
        </w:rPr>
        <w:t>ь</w:t>
      </w:r>
      <w:r w:rsidRPr="00443FCC">
        <w:rPr>
          <w:rFonts w:ascii="Times New Roman" w:hAnsi="Times New Roman" w:cs="Times New Roman"/>
          <w:sz w:val="28"/>
          <w:szCs w:val="28"/>
        </w:rPr>
        <w:t xml:space="preserve"> 1989 года из Афганистана должны были быть выведены советские войска, а США и Пакистан прекращали поддержку повстанцев.</w:t>
      </w:r>
      <w:r w:rsidR="00F7784C" w:rsidRPr="00443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84C" w:rsidRPr="00443FCC" w:rsidRDefault="00C07640" w:rsidP="00443FC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lastRenderedPageBreak/>
        <w:t xml:space="preserve">Вывод советских войск из Афганистана был завершен </w:t>
      </w:r>
      <w:r w:rsidR="00290E8A" w:rsidRPr="00443FCC">
        <w:rPr>
          <w:rFonts w:ascii="Times New Roman" w:hAnsi="Times New Roman" w:cs="Times New Roman"/>
          <w:sz w:val="28"/>
          <w:szCs w:val="28"/>
        </w:rPr>
        <w:t>в</w:t>
      </w:r>
      <w:r w:rsidRPr="00443FCC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290E8A" w:rsidRPr="00443FCC">
        <w:rPr>
          <w:rFonts w:ascii="Times New Roman" w:hAnsi="Times New Roman" w:cs="Times New Roman"/>
          <w:sz w:val="28"/>
          <w:szCs w:val="28"/>
        </w:rPr>
        <w:t>е</w:t>
      </w:r>
      <w:r w:rsidRPr="00443FCC">
        <w:rPr>
          <w:rFonts w:ascii="Times New Roman" w:hAnsi="Times New Roman" w:cs="Times New Roman"/>
          <w:sz w:val="28"/>
          <w:szCs w:val="28"/>
        </w:rPr>
        <w:t xml:space="preserve"> 1989 года. </w:t>
      </w:r>
      <w:proofErr w:type="gramStart"/>
      <w:r w:rsidR="003042FB" w:rsidRPr="00443FCC">
        <w:rPr>
          <w:rFonts w:ascii="Times New Roman" w:hAnsi="Times New Roman" w:cs="Times New Roman"/>
          <w:color w:val="18181B"/>
          <w:sz w:val="28"/>
          <w:szCs w:val="28"/>
        </w:rPr>
        <w:t>Последними</w:t>
      </w:r>
      <w:proofErr w:type="gramEnd"/>
      <w:r w:rsidR="003042FB" w:rsidRPr="00443FCC">
        <w:rPr>
          <w:rFonts w:ascii="Times New Roman" w:hAnsi="Times New Roman" w:cs="Times New Roman"/>
          <w:color w:val="18181B"/>
          <w:sz w:val="28"/>
          <w:szCs w:val="28"/>
        </w:rPr>
        <w:t xml:space="preserve"> Афганистан покинули подразделения пограничников и спецназа, прикрывавшие вывод войск</w:t>
      </w:r>
      <w:r w:rsidR="00AF1026">
        <w:rPr>
          <w:rFonts w:ascii="Times New Roman" w:hAnsi="Times New Roman" w:cs="Times New Roman"/>
          <w:color w:val="18181B"/>
          <w:sz w:val="28"/>
          <w:szCs w:val="28"/>
        </w:rPr>
        <w:t>.</w:t>
      </w:r>
      <w:r w:rsidR="003042FB" w:rsidRPr="00443FCC">
        <w:rPr>
          <w:rFonts w:ascii="Times New Roman" w:hAnsi="Times New Roman" w:cs="Times New Roman"/>
          <w:color w:val="18181B"/>
          <w:sz w:val="28"/>
          <w:szCs w:val="28"/>
        </w:rPr>
        <w:t xml:space="preserve"> </w:t>
      </w:r>
      <w:proofErr w:type="gramStart"/>
      <w:r w:rsidR="002331F0" w:rsidRPr="00443FCC">
        <w:rPr>
          <w:rFonts w:ascii="Times New Roman" w:hAnsi="Times New Roman" w:cs="Times New Roman"/>
          <w:sz w:val="28"/>
          <w:szCs w:val="28"/>
        </w:rPr>
        <w:t xml:space="preserve">Около 10 тяжелых лет длилась война в Афганистане, </w:t>
      </w:r>
      <w:r w:rsidR="00F7784C" w:rsidRPr="00443FCC">
        <w:rPr>
          <w:rFonts w:ascii="Times New Roman" w:hAnsi="Times New Roman" w:cs="Times New Roman"/>
          <w:sz w:val="28"/>
          <w:szCs w:val="28"/>
        </w:rPr>
        <w:t>через горнило которой прошли более полумиллиона советских солдат и офицеров, 86 из них получили звание Героя Советского Союза (28 посмертно)</w:t>
      </w:r>
      <w:r w:rsidR="00085471">
        <w:rPr>
          <w:rFonts w:ascii="Times New Roman" w:hAnsi="Times New Roman" w:cs="Times New Roman"/>
          <w:sz w:val="28"/>
          <w:szCs w:val="28"/>
        </w:rPr>
        <w:t>;</w:t>
      </w:r>
      <w:r w:rsidR="00F7784C" w:rsidRPr="00443FCC">
        <w:rPr>
          <w:rFonts w:ascii="Times New Roman" w:hAnsi="Times New Roman" w:cs="Times New Roman"/>
          <w:sz w:val="28"/>
          <w:szCs w:val="28"/>
        </w:rPr>
        <w:t xml:space="preserve"> 15 тысяч советских военнослужащих погибли на чужой земле, 54 тысячи получили ранения, 6 тысяч скончались впоследствии от ран и болезней, сотни человек пропали без вести.</w:t>
      </w:r>
      <w:r w:rsidR="00F23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23848">
        <w:rPr>
          <w:rFonts w:ascii="Times New Roman" w:hAnsi="Times New Roman" w:cs="Times New Roman"/>
          <w:sz w:val="28"/>
          <w:szCs w:val="28"/>
        </w:rPr>
        <w:t>История должна помнить своих героев.</w:t>
      </w:r>
    </w:p>
    <w:p w:rsidR="00374540" w:rsidRPr="00443FCC" w:rsidRDefault="00374540" w:rsidP="00443F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B"/>
          <w:sz w:val="28"/>
          <w:szCs w:val="28"/>
        </w:rPr>
      </w:pPr>
      <w:r w:rsidRPr="00443FCC">
        <w:rPr>
          <w:sz w:val="28"/>
          <w:szCs w:val="28"/>
        </w:rPr>
        <w:t>В 2010 году «День памяти воинов-интернационалистов» приобрёл официальный статус</w:t>
      </w:r>
      <w:r w:rsidR="00B75C9E" w:rsidRPr="00443FCC">
        <w:rPr>
          <w:sz w:val="28"/>
          <w:szCs w:val="28"/>
        </w:rPr>
        <w:t xml:space="preserve">. </w:t>
      </w:r>
      <w:proofErr w:type="gramStart"/>
      <w:r w:rsidRPr="00443FCC">
        <w:rPr>
          <w:sz w:val="28"/>
          <w:szCs w:val="28"/>
        </w:rPr>
        <w:t xml:space="preserve">Федеральным </w:t>
      </w:r>
      <w:r w:rsidRPr="00443FCC">
        <w:rPr>
          <w:color w:val="18181B"/>
          <w:sz w:val="28"/>
          <w:szCs w:val="28"/>
        </w:rPr>
        <w:t>законом от 29 ноября 2010</w:t>
      </w:r>
      <w:r w:rsidR="005D1711" w:rsidRPr="00443FCC">
        <w:rPr>
          <w:color w:val="18181B"/>
          <w:sz w:val="28"/>
          <w:szCs w:val="28"/>
        </w:rPr>
        <w:t xml:space="preserve"> </w:t>
      </w:r>
      <w:r w:rsidRPr="00443FCC">
        <w:rPr>
          <w:color w:val="18181B"/>
          <w:sz w:val="28"/>
          <w:szCs w:val="28"/>
        </w:rPr>
        <w:t>г. №</w:t>
      </w:r>
      <w:r w:rsidR="005D1711" w:rsidRPr="00443FCC">
        <w:rPr>
          <w:color w:val="18181B"/>
          <w:sz w:val="28"/>
          <w:szCs w:val="28"/>
        </w:rPr>
        <w:t xml:space="preserve"> </w:t>
      </w:r>
      <w:r w:rsidRPr="00443FCC">
        <w:rPr>
          <w:color w:val="18181B"/>
          <w:sz w:val="28"/>
          <w:szCs w:val="28"/>
        </w:rPr>
        <w:t>320-ФЗ в статью 1.1 Федерального закона №</w:t>
      </w:r>
      <w:r w:rsidR="005D1711" w:rsidRPr="00443FCC">
        <w:rPr>
          <w:color w:val="18181B"/>
          <w:sz w:val="28"/>
          <w:szCs w:val="28"/>
        </w:rPr>
        <w:t xml:space="preserve"> </w:t>
      </w:r>
      <w:r w:rsidRPr="00443FCC">
        <w:rPr>
          <w:color w:val="18181B"/>
          <w:sz w:val="28"/>
          <w:szCs w:val="28"/>
        </w:rPr>
        <w:t>32-ФЗ от 13.03.1995 года «О днях воинской славы и памятных датах России» внесены изменения, вступающие в силу с 1 января 2011</w:t>
      </w:r>
      <w:r w:rsidR="005D1711" w:rsidRPr="00443FCC">
        <w:rPr>
          <w:color w:val="18181B"/>
          <w:sz w:val="28"/>
          <w:szCs w:val="28"/>
        </w:rPr>
        <w:t xml:space="preserve"> </w:t>
      </w:r>
      <w:r w:rsidRPr="00443FCC">
        <w:rPr>
          <w:color w:val="18181B"/>
          <w:sz w:val="28"/>
          <w:szCs w:val="28"/>
        </w:rPr>
        <w:t xml:space="preserve">г. Статья </w:t>
      </w:r>
      <w:r w:rsidR="005D1711" w:rsidRPr="00443FCC">
        <w:rPr>
          <w:color w:val="18181B"/>
          <w:sz w:val="28"/>
          <w:szCs w:val="28"/>
        </w:rPr>
        <w:t>«</w:t>
      </w:r>
      <w:r w:rsidRPr="00443FCC">
        <w:rPr>
          <w:color w:val="18181B"/>
          <w:sz w:val="28"/>
          <w:szCs w:val="28"/>
        </w:rPr>
        <w:t>Памятные даты России</w:t>
      </w:r>
      <w:r w:rsidR="005D1711" w:rsidRPr="00443FCC">
        <w:rPr>
          <w:color w:val="18181B"/>
          <w:sz w:val="28"/>
          <w:szCs w:val="28"/>
        </w:rPr>
        <w:t>»</w:t>
      </w:r>
      <w:r w:rsidR="00085471">
        <w:rPr>
          <w:color w:val="18181B"/>
          <w:sz w:val="28"/>
          <w:szCs w:val="28"/>
        </w:rPr>
        <w:t xml:space="preserve">, в которой </w:t>
      </w:r>
      <w:r w:rsidR="00085471" w:rsidRPr="00484C88">
        <w:rPr>
          <w:b/>
          <w:color w:val="18181B"/>
          <w:sz w:val="28"/>
          <w:szCs w:val="28"/>
        </w:rPr>
        <w:t xml:space="preserve">15 февраля </w:t>
      </w:r>
      <w:r w:rsidR="00085471" w:rsidRPr="00484C88">
        <w:rPr>
          <w:rFonts w:ascii="inherit" w:hAnsi="inherit" w:cs="Helvetica"/>
          <w:b/>
          <w:bCs/>
          <w:color w:val="222222"/>
          <w:sz w:val="27"/>
          <w:szCs w:val="27"/>
          <w:bdr w:val="none" w:sz="0" w:space="0" w:color="auto" w:frame="1"/>
        </w:rPr>
        <w:t>–</w:t>
      </w:r>
      <w:r w:rsidR="00085471" w:rsidRPr="00484C88">
        <w:rPr>
          <w:b/>
          <w:color w:val="18181B"/>
          <w:sz w:val="28"/>
          <w:szCs w:val="28"/>
        </w:rPr>
        <w:t xml:space="preserve"> это День памяти</w:t>
      </w:r>
      <w:r w:rsidR="00787601">
        <w:rPr>
          <w:color w:val="18181B"/>
          <w:sz w:val="28"/>
          <w:szCs w:val="28"/>
        </w:rPr>
        <w:t xml:space="preserve"> тех</w:t>
      </w:r>
      <w:r w:rsidR="001F423A">
        <w:rPr>
          <w:color w:val="18181B"/>
          <w:sz w:val="28"/>
          <w:szCs w:val="28"/>
        </w:rPr>
        <w:t>, кто был участником в зарубежных конфликтах.</w:t>
      </w:r>
      <w:proofErr w:type="gramEnd"/>
    </w:p>
    <w:p w:rsidR="00C07640" w:rsidRPr="00443FCC" w:rsidRDefault="000E7907" w:rsidP="00443FC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9572E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с 1936 по 2008 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гг.</w:t>
      </w:r>
      <w:r w:rsidR="0009572E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советские и российские военнослужащие </w:t>
      </w:r>
      <w:r w:rsidR="0009572E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участвовали в 47 зарубежных конфликтах на территории 22 стран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9572E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считая Великой Отечественной войны 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ю к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12.01.1995 №</w:t>
      </w:r>
      <w:r w:rsidR="00835741"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3FCC">
        <w:rPr>
          <w:rFonts w:ascii="Times New Roman" w:hAnsi="Times New Roman" w:cs="Times New Roman"/>
          <w:sz w:val="28"/>
          <w:szCs w:val="28"/>
          <w:shd w:val="clear" w:color="auto" w:fill="FFFFFF"/>
        </w:rPr>
        <w:t>5-ФЗ «О ветеранах»</w:t>
      </w:r>
      <w:r w:rsidR="00835741" w:rsidRPr="00443FCC">
        <w:rPr>
          <w:rFonts w:ascii="Times New Roman" w:hAnsi="Times New Roman" w:cs="Times New Roman"/>
          <w:sz w:val="28"/>
          <w:szCs w:val="28"/>
        </w:rPr>
        <w:t>).</w:t>
      </w:r>
    </w:p>
    <w:p w:rsidR="00395E77" w:rsidRPr="005516AA" w:rsidRDefault="00044A05" w:rsidP="00D30AD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t xml:space="preserve">Прошли десятилетия, но рана на сердце </w:t>
      </w:r>
      <w:r w:rsidR="00171160" w:rsidRPr="00443FCC">
        <w:rPr>
          <w:rFonts w:ascii="Times New Roman" w:hAnsi="Times New Roman" w:cs="Times New Roman"/>
          <w:sz w:val="28"/>
          <w:szCs w:val="28"/>
        </w:rPr>
        <w:t>тех, кто был участником боевых событий</w:t>
      </w:r>
      <w:r w:rsidR="007C2B7A" w:rsidRPr="00443FCC">
        <w:rPr>
          <w:rFonts w:ascii="Times New Roman" w:hAnsi="Times New Roman" w:cs="Times New Roman"/>
          <w:sz w:val="28"/>
          <w:szCs w:val="28"/>
        </w:rPr>
        <w:t>,</w:t>
      </w:r>
      <w:r w:rsidR="00171160" w:rsidRPr="00443FCC">
        <w:rPr>
          <w:rFonts w:ascii="Times New Roman" w:hAnsi="Times New Roman" w:cs="Times New Roman"/>
          <w:sz w:val="28"/>
          <w:szCs w:val="28"/>
        </w:rPr>
        <w:t xml:space="preserve"> осталась навсегда</w:t>
      </w:r>
      <w:r w:rsidR="00A70E40" w:rsidRPr="00443FCC">
        <w:rPr>
          <w:rFonts w:ascii="Times New Roman" w:hAnsi="Times New Roman" w:cs="Times New Roman"/>
          <w:sz w:val="28"/>
          <w:szCs w:val="28"/>
        </w:rPr>
        <w:t>.</w:t>
      </w:r>
      <w:r w:rsidR="00395E77" w:rsidRPr="00395E77">
        <w:rPr>
          <w:rFonts w:ascii="Times New Roman" w:hAnsi="Times New Roman" w:cs="Times New Roman"/>
          <w:sz w:val="28"/>
          <w:szCs w:val="28"/>
        </w:rPr>
        <w:t xml:space="preserve"> </w:t>
      </w:r>
      <w:r w:rsidR="00395E77" w:rsidRPr="005516AA">
        <w:rPr>
          <w:rFonts w:ascii="Times New Roman" w:hAnsi="Times New Roman" w:cs="Times New Roman"/>
          <w:sz w:val="28"/>
          <w:szCs w:val="28"/>
        </w:rPr>
        <w:t>Эхо минувших лет по-прежнему тревожит сердца</w:t>
      </w:r>
      <w:r w:rsidR="00395E77">
        <w:rPr>
          <w:rFonts w:ascii="Times New Roman" w:hAnsi="Times New Roman" w:cs="Times New Roman"/>
          <w:sz w:val="28"/>
          <w:szCs w:val="28"/>
        </w:rPr>
        <w:t xml:space="preserve"> родных и близких, прошедших это </w:t>
      </w:r>
      <w:r w:rsidR="001F423A">
        <w:rPr>
          <w:rFonts w:ascii="Times New Roman" w:hAnsi="Times New Roman" w:cs="Times New Roman"/>
          <w:sz w:val="28"/>
          <w:szCs w:val="28"/>
        </w:rPr>
        <w:t xml:space="preserve">тяжелое </w:t>
      </w:r>
      <w:r w:rsidR="00395E77">
        <w:rPr>
          <w:rFonts w:ascii="Times New Roman" w:hAnsi="Times New Roman" w:cs="Times New Roman"/>
          <w:sz w:val="28"/>
          <w:szCs w:val="28"/>
        </w:rPr>
        <w:t>испытание</w:t>
      </w:r>
      <w:r w:rsidR="001F423A">
        <w:rPr>
          <w:rFonts w:ascii="Times New Roman" w:hAnsi="Times New Roman" w:cs="Times New Roman"/>
          <w:sz w:val="28"/>
          <w:szCs w:val="28"/>
        </w:rPr>
        <w:t xml:space="preserve"> войной и временем</w:t>
      </w:r>
      <w:r w:rsidR="00395E77">
        <w:rPr>
          <w:rFonts w:ascii="Times New Roman" w:hAnsi="Times New Roman" w:cs="Times New Roman"/>
          <w:sz w:val="28"/>
          <w:szCs w:val="28"/>
        </w:rPr>
        <w:t>.</w:t>
      </w:r>
      <w:r w:rsidR="00395E77" w:rsidRPr="00551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A05" w:rsidRPr="00443FCC" w:rsidRDefault="00306CAD" w:rsidP="00D30AD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t xml:space="preserve">Мы помним о героях </w:t>
      </w:r>
      <w:proofErr w:type="spellStart"/>
      <w:r w:rsidRPr="00443FCC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443FCC">
        <w:rPr>
          <w:rFonts w:ascii="Times New Roman" w:hAnsi="Times New Roman" w:cs="Times New Roman"/>
          <w:sz w:val="28"/>
          <w:szCs w:val="28"/>
        </w:rPr>
        <w:t xml:space="preserve"> по экранизациям фильмов «</w:t>
      </w:r>
      <w:r w:rsidR="00385732" w:rsidRPr="00443FCC">
        <w:rPr>
          <w:rFonts w:ascii="Times New Roman" w:hAnsi="Times New Roman" w:cs="Times New Roman"/>
          <w:sz w:val="28"/>
          <w:szCs w:val="28"/>
        </w:rPr>
        <w:t>Афганец 1</w:t>
      </w:r>
      <w:r w:rsidRPr="00443FCC">
        <w:rPr>
          <w:rFonts w:ascii="Times New Roman" w:hAnsi="Times New Roman" w:cs="Times New Roman"/>
          <w:sz w:val="28"/>
          <w:szCs w:val="28"/>
        </w:rPr>
        <w:t>»</w:t>
      </w:r>
      <w:r w:rsidR="00746C53" w:rsidRPr="00443FCC">
        <w:rPr>
          <w:rFonts w:ascii="Times New Roman" w:hAnsi="Times New Roman" w:cs="Times New Roman"/>
          <w:sz w:val="28"/>
          <w:szCs w:val="28"/>
        </w:rPr>
        <w:t>, «</w:t>
      </w:r>
      <w:r w:rsidR="00647155">
        <w:rPr>
          <w:rFonts w:ascii="Times New Roman" w:hAnsi="Times New Roman" w:cs="Times New Roman"/>
          <w:sz w:val="28"/>
          <w:szCs w:val="28"/>
        </w:rPr>
        <w:t>Афганский излом</w:t>
      </w:r>
      <w:r w:rsidR="00746C53" w:rsidRPr="00443FCC">
        <w:rPr>
          <w:rFonts w:ascii="Times New Roman" w:hAnsi="Times New Roman" w:cs="Times New Roman"/>
          <w:sz w:val="28"/>
          <w:szCs w:val="28"/>
        </w:rPr>
        <w:t>»,</w:t>
      </w:r>
      <w:r w:rsidR="00647155">
        <w:rPr>
          <w:rFonts w:ascii="Times New Roman" w:hAnsi="Times New Roman" w:cs="Times New Roman"/>
          <w:sz w:val="28"/>
          <w:szCs w:val="28"/>
        </w:rPr>
        <w:t xml:space="preserve"> «Бессмертные», «Братство», «Груз 300», «Кандагар», «Мусульманин» </w:t>
      </w:r>
      <w:r w:rsidR="00385732" w:rsidRPr="00443FCC">
        <w:rPr>
          <w:rFonts w:ascii="Times New Roman" w:hAnsi="Times New Roman" w:cs="Times New Roman"/>
          <w:sz w:val="28"/>
          <w:szCs w:val="28"/>
        </w:rPr>
        <w:t>и др.</w:t>
      </w:r>
    </w:p>
    <w:p w:rsidR="007C2B7A" w:rsidRPr="00443FCC" w:rsidRDefault="005516AA" w:rsidP="00443F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FCC">
        <w:rPr>
          <w:rFonts w:ascii="Times New Roman" w:hAnsi="Times New Roman" w:cs="Times New Roman"/>
          <w:sz w:val="28"/>
          <w:szCs w:val="28"/>
        </w:rPr>
        <w:t xml:space="preserve">С каждым годом уходят последние ветераны Великой Отечественной войны, афганцы. Героев становится все меньше, </w:t>
      </w:r>
      <w:r w:rsidR="00443FCC" w:rsidRPr="00443FCC">
        <w:rPr>
          <w:rFonts w:ascii="Times New Roman" w:hAnsi="Times New Roman" w:cs="Times New Roman"/>
          <w:sz w:val="28"/>
          <w:szCs w:val="28"/>
        </w:rPr>
        <w:t>в памяти тех, кто с нами</w:t>
      </w:r>
      <w:r w:rsidR="00D06900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, вновь и вновь встают драматические события прошлого, </w:t>
      </w:r>
      <w:r w:rsidR="00D06900">
        <w:rPr>
          <w:rFonts w:ascii="Times New Roman" w:hAnsi="Times New Roman" w:cs="Times New Roman"/>
          <w:sz w:val="28"/>
          <w:szCs w:val="28"/>
        </w:rPr>
        <w:t>где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="007C2B7A" w:rsidRPr="00443FCC">
        <w:rPr>
          <w:rFonts w:ascii="Times New Roman" w:hAnsi="Times New Roman" w:cs="Times New Roman"/>
          <w:sz w:val="28"/>
          <w:szCs w:val="28"/>
        </w:rPr>
        <w:lastRenderedPageBreak/>
        <w:t>миссия – передавать свой опыт, знания, любовь к Родине и мужество следующим поколениям защитников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, которую утратить и потерять </w:t>
      </w:r>
      <w:r w:rsidR="00D06900">
        <w:rPr>
          <w:rFonts w:ascii="Times New Roman" w:hAnsi="Times New Roman" w:cs="Times New Roman"/>
          <w:sz w:val="28"/>
          <w:szCs w:val="28"/>
        </w:rPr>
        <w:t xml:space="preserve">никак </w:t>
      </w:r>
      <w:r w:rsidR="00443FCC" w:rsidRPr="00443FCC">
        <w:rPr>
          <w:rFonts w:ascii="Times New Roman" w:hAnsi="Times New Roman" w:cs="Times New Roman"/>
          <w:sz w:val="28"/>
          <w:szCs w:val="28"/>
        </w:rPr>
        <w:t>нельзя.</w:t>
      </w:r>
      <w:r w:rsidR="007C2B7A" w:rsidRPr="00443FCC">
        <w:rPr>
          <w:rFonts w:ascii="Times New Roman" w:hAnsi="Times New Roman" w:cs="Times New Roman"/>
          <w:sz w:val="28"/>
          <w:szCs w:val="28"/>
        </w:rPr>
        <w:t xml:space="preserve"> П</w:t>
      </w:r>
      <w:r w:rsidRPr="00443FCC">
        <w:rPr>
          <w:rFonts w:ascii="Times New Roman" w:hAnsi="Times New Roman" w:cs="Times New Roman"/>
          <w:sz w:val="28"/>
          <w:szCs w:val="28"/>
        </w:rPr>
        <w:t>одрастающее поколение должно знать свою историю</w:t>
      </w:r>
      <w:proofErr w:type="gramStart"/>
      <w:r w:rsidR="00F7784C" w:rsidRPr="00443F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2B7A"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484C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="00F7784C" w:rsidRPr="00443F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менно сегодня развитие патриотизма, гражданственности становится стратегическим приоритетом для национальной безопасности </w:t>
      </w:r>
      <w:r w:rsidR="00D0690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России</w:t>
      </w:r>
      <w:r w:rsidR="00F7784C" w:rsidRPr="00443F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5516AA" w:rsidRPr="00443FCC" w:rsidRDefault="00F60C03" w:rsidP="00CC36F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3FCC" w:rsidRPr="00443FCC">
        <w:rPr>
          <w:rFonts w:ascii="Times New Roman" w:hAnsi="Times New Roman" w:cs="Times New Roman"/>
          <w:sz w:val="28"/>
          <w:szCs w:val="28"/>
        </w:rPr>
        <w:t>егодня н</w:t>
      </w:r>
      <w:r w:rsidR="005516AA" w:rsidRPr="00443FCC">
        <w:rPr>
          <w:rFonts w:ascii="Times New Roman" w:hAnsi="Times New Roman" w:cs="Times New Roman"/>
          <w:sz w:val="28"/>
          <w:szCs w:val="28"/>
        </w:rPr>
        <w:t xml:space="preserve">аши бойцы 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героически </w:t>
      </w:r>
      <w:r w:rsidR="005516AA" w:rsidRPr="00443FCC">
        <w:rPr>
          <w:rFonts w:ascii="Times New Roman" w:hAnsi="Times New Roman" w:cs="Times New Roman"/>
          <w:sz w:val="28"/>
          <w:szCs w:val="28"/>
        </w:rPr>
        <w:t>бьются на СВО</w:t>
      </w:r>
      <w:r w:rsidR="00443FCC" w:rsidRPr="00443FCC">
        <w:rPr>
          <w:rFonts w:ascii="Times New Roman" w:hAnsi="Times New Roman" w:cs="Times New Roman"/>
          <w:sz w:val="28"/>
          <w:szCs w:val="28"/>
        </w:rPr>
        <w:t>.</w:t>
      </w:r>
      <w:r w:rsidR="005516AA" w:rsidRPr="00443FCC">
        <w:rPr>
          <w:rFonts w:ascii="Times New Roman" w:hAnsi="Times New Roman" w:cs="Times New Roman"/>
          <w:sz w:val="28"/>
          <w:szCs w:val="28"/>
        </w:rPr>
        <w:t xml:space="preserve"> 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Мы все свято </w:t>
      </w:r>
      <w:r w:rsidR="005516AA" w:rsidRPr="00443FCC">
        <w:rPr>
          <w:rFonts w:ascii="Times New Roman" w:hAnsi="Times New Roman" w:cs="Times New Roman"/>
          <w:sz w:val="28"/>
          <w:szCs w:val="28"/>
        </w:rPr>
        <w:t>вер</w:t>
      </w:r>
      <w:r w:rsidR="00443FCC" w:rsidRPr="00443FCC">
        <w:rPr>
          <w:rFonts w:ascii="Times New Roman" w:hAnsi="Times New Roman" w:cs="Times New Roman"/>
          <w:sz w:val="28"/>
          <w:szCs w:val="28"/>
        </w:rPr>
        <w:t>им</w:t>
      </w:r>
      <w:r w:rsidR="005516AA" w:rsidRPr="00443FCC">
        <w:rPr>
          <w:rFonts w:ascii="Times New Roman" w:hAnsi="Times New Roman" w:cs="Times New Roman"/>
          <w:sz w:val="28"/>
          <w:szCs w:val="28"/>
        </w:rPr>
        <w:t xml:space="preserve">, что 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долгожданная Победа будет за нами!.. И </w:t>
      </w:r>
      <w:proofErr w:type="gramStart"/>
      <w:r w:rsidR="00443FCC" w:rsidRPr="00443FCC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="00443FCC" w:rsidRPr="00443FCC">
        <w:rPr>
          <w:rFonts w:ascii="Times New Roman" w:hAnsi="Times New Roman" w:cs="Times New Roman"/>
          <w:sz w:val="28"/>
          <w:szCs w:val="28"/>
        </w:rPr>
        <w:t xml:space="preserve"> домой, каждый на свою родину</w:t>
      </w:r>
      <w:r w:rsidR="00CC36FD">
        <w:rPr>
          <w:rFonts w:ascii="Times New Roman" w:hAnsi="Times New Roman" w:cs="Times New Roman"/>
          <w:sz w:val="28"/>
          <w:szCs w:val="28"/>
        </w:rPr>
        <w:t>,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 обретет </w:t>
      </w:r>
      <w:r w:rsidR="00C47A43">
        <w:rPr>
          <w:rFonts w:ascii="Times New Roman" w:hAnsi="Times New Roman" w:cs="Times New Roman"/>
          <w:sz w:val="28"/>
          <w:szCs w:val="28"/>
        </w:rPr>
        <w:t xml:space="preserve">должное </w:t>
      </w:r>
      <w:r w:rsidR="00443FCC" w:rsidRPr="00443FCC">
        <w:rPr>
          <w:rFonts w:ascii="Times New Roman" w:hAnsi="Times New Roman" w:cs="Times New Roman"/>
          <w:sz w:val="28"/>
          <w:szCs w:val="28"/>
        </w:rPr>
        <w:t xml:space="preserve">уважение и заботу, любовь и понимание. </w:t>
      </w:r>
    </w:p>
    <w:p w:rsidR="00CF1DDA" w:rsidRPr="00443FCC" w:rsidRDefault="00B1189D" w:rsidP="00CC36F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962021" w:rsidRPr="00443FCC">
        <w:rPr>
          <w:rFonts w:ascii="Times New Roman" w:hAnsi="Times New Roman" w:cs="Times New Roman"/>
          <w:sz w:val="28"/>
          <w:szCs w:val="28"/>
        </w:rPr>
        <w:t>памяти воинов-интернационалистов</w:t>
      </w:r>
      <w:r w:rsidR="00962021" w:rsidRPr="005516AA">
        <w:rPr>
          <w:rFonts w:ascii="Times New Roman" w:hAnsi="Times New Roman" w:cs="Times New Roman"/>
          <w:sz w:val="28"/>
          <w:szCs w:val="28"/>
        </w:rPr>
        <w:t xml:space="preserve"> </w:t>
      </w:r>
      <w:r w:rsidR="00CF1DDA">
        <w:rPr>
          <w:rFonts w:ascii="Times New Roman" w:eastAsia="Calibri" w:hAnsi="Times New Roman" w:cs="Times New Roman"/>
          <w:sz w:val="28"/>
          <w:szCs w:val="28"/>
        </w:rPr>
        <w:t xml:space="preserve">сегодня и всегда </w:t>
      </w:r>
      <w:r w:rsidR="00CF1DDA" w:rsidRPr="00443FCC">
        <w:rPr>
          <w:rFonts w:ascii="Times New Roman" w:eastAsia="Calibri" w:hAnsi="Times New Roman" w:cs="Times New Roman"/>
          <w:sz w:val="28"/>
          <w:szCs w:val="28"/>
        </w:rPr>
        <w:t>следует рассказывать детям и молодежи о героических поступках прошлого</w:t>
      </w:r>
      <w:r w:rsidR="00C47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DDA" w:rsidRPr="00443FCC">
        <w:rPr>
          <w:rFonts w:ascii="Times New Roman" w:eastAsia="Calibri" w:hAnsi="Times New Roman" w:cs="Times New Roman"/>
          <w:sz w:val="28"/>
          <w:szCs w:val="28"/>
        </w:rPr>
        <w:t xml:space="preserve">и настоящего, потому что в этом наша </w:t>
      </w:r>
      <w:r w:rsidR="00C47A43">
        <w:rPr>
          <w:rFonts w:ascii="Times New Roman" w:eastAsia="Calibri" w:hAnsi="Times New Roman" w:cs="Times New Roman"/>
          <w:sz w:val="28"/>
          <w:szCs w:val="28"/>
        </w:rPr>
        <w:t xml:space="preserve">нерушимая </w:t>
      </w:r>
      <w:r w:rsidR="00CF1DDA" w:rsidRPr="00443FCC">
        <w:rPr>
          <w:rFonts w:ascii="Times New Roman" w:eastAsia="Calibri" w:hAnsi="Times New Roman" w:cs="Times New Roman"/>
          <w:sz w:val="28"/>
          <w:szCs w:val="28"/>
        </w:rPr>
        <w:t xml:space="preserve">сила и мощь.  </w:t>
      </w:r>
    </w:p>
    <w:p w:rsidR="00CF1DDA" w:rsidRPr="00443FCC" w:rsidRDefault="00F60C03" w:rsidP="00CF1D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1DDA" w:rsidRPr="00443FCC">
        <w:rPr>
          <w:rFonts w:ascii="Times New Roman" w:hAnsi="Times New Roman" w:cs="Times New Roman"/>
          <w:sz w:val="28"/>
          <w:szCs w:val="28"/>
        </w:rPr>
        <w:t xml:space="preserve">реди тех, кто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F1DDA" w:rsidRPr="00443FCC">
        <w:rPr>
          <w:rFonts w:ascii="Times New Roman" w:hAnsi="Times New Roman" w:cs="Times New Roman"/>
          <w:sz w:val="28"/>
          <w:szCs w:val="28"/>
        </w:rPr>
        <w:t xml:space="preserve">по праву отмечает свой праздник, не только ветераны-афганцы, этот день касается всех наших солдат и офицеров, кто участвовал в вооруженных конфликтах в Корее и Вьетнаме, Египте и Анголе, в Сирии и Ливане – и в других горячих точках планеты. Мы называем их ветеранами-интернационалистами. Они исполняли </w:t>
      </w:r>
      <w:r w:rsidR="00BC7657">
        <w:rPr>
          <w:rFonts w:ascii="Times New Roman" w:hAnsi="Times New Roman" w:cs="Times New Roman"/>
          <w:sz w:val="28"/>
          <w:szCs w:val="28"/>
        </w:rPr>
        <w:t xml:space="preserve">свой </w:t>
      </w:r>
      <w:r w:rsidR="00CF1DDA" w:rsidRPr="00443FCC">
        <w:rPr>
          <w:rFonts w:ascii="Times New Roman" w:hAnsi="Times New Roman" w:cs="Times New Roman"/>
          <w:sz w:val="28"/>
          <w:szCs w:val="28"/>
        </w:rPr>
        <w:t xml:space="preserve">воинский долг с честью, доблестью и отвагой. </w:t>
      </w:r>
    </w:p>
    <w:p w:rsidR="005516AA" w:rsidRDefault="00CF1DDA" w:rsidP="00F60C0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КДУ, центрах традиционной культуры </w:t>
      </w:r>
      <w:proofErr w:type="gramStart"/>
      <w:r w:rsidR="00833ECA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="00833ECA">
        <w:rPr>
          <w:rFonts w:ascii="Times New Roman" w:hAnsi="Times New Roman" w:cs="Times New Roman"/>
          <w:sz w:val="28"/>
          <w:szCs w:val="28"/>
        </w:rPr>
        <w:t xml:space="preserve"> </w:t>
      </w:r>
      <w:r w:rsidRPr="00833ECA">
        <w:rPr>
          <w:rFonts w:ascii="Times New Roman" w:hAnsi="Times New Roman" w:cs="Times New Roman"/>
          <w:b/>
          <w:i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патриотических </w:t>
      </w:r>
      <w:r w:rsidR="00833ECA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1DDA" w:rsidRDefault="00CF1DDA" w:rsidP="00F60C0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 и уроков памяти </w:t>
      </w:r>
      <w:r w:rsidRPr="00CF1DDA">
        <w:rPr>
          <w:rFonts w:ascii="Times New Roman" w:hAnsi="Times New Roman" w:cs="Times New Roman"/>
          <w:i/>
          <w:sz w:val="28"/>
          <w:szCs w:val="28"/>
        </w:rPr>
        <w:t>«Говорим о главном…»;</w:t>
      </w:r>
    </w:p>
    <w:p w:rsidR="00CF1DDA" w:rsidRDefault="00CF1DDA" w:rsidP="00F60C0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концертов </w:t>
      </w:r>
      <w:r w:rsidRPr="00CF1DDA">
        <w:rPr>
          <w:rFonts w:ascii="Times New Roman" w:hAnsi="Times New Roman" w:cs="Times New Roman"/>
          <w:i/>
          <w:sz w:val="28"/>
          <w:szCs w:val="28"/>
        </w:rPr>
        <w:t>«Воинам-интернационалистам посвящаем…»;</w:t>
      </w:r>
    </w:p>
    <w:p w:rsidR="00CF1DDA" w:rsidRDefault="00CF1DDA" w:rsidP="00F60C0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конкурсов </w:t>
      </w:r>
      <w:r w:rsidRPr="00CF1DDA">
        <w:rPr>
          <w:rFonts w:ascii="Times New Roman" w:hAnsi="Times New Roman" w:cs="Times New Roman"/>
          <w:i/>
          <w:sz w:val="28"/>
          <w:szCs w:val="28"/>
        </w:rPr>
        <w:t>«Патриоты России»;</w:t>
      </w:r>
    </w:p>
    <w:p w:rsidR="00CF1DDA" w:rsidRDefault="00CF1DDA" w:rsidP="00F60C0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фотогалерей </w:t>
      </w:r>
      <w:r w:rsidRPr="00CF1DDA">
        <w:rPr>
          <w:rFonts w:ascii="Times New Roman" w:hAnsi="Times New Roman" w:cs="Times New Roman"/>
          <w:i/>
          <w:sz w:val="28"/>
          <w:szCs w:val="28"/>
        </w:rPr>
        <w:t>«Помним сердцем…»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F508B" w:rsidRDefault="000F508B" w:rsidP="00694E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мероприятий в Дни воинской славы предлагаем использовать материалы</w:t>
      </w:r>
      <w:r w:rsidR="008250F6" w:rsidRPr="008250F6">
        <w:rPr>
          <w:rFonts w:ascii="Times New Roman" w:hAnsi="Times New Roman" w:cs="Times New Roman"/>
          <w:sz w:val="28"/>
          <w:szCs w:val="28"/>
        </w:rPr>
        <w:t xml:space="preserve"> </w:t>
      </w:r>
      <w:r w:rsidR="008250F6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7" w:history="1">
        <w:r w:rsidR="008250F6" w:rsidRPr="00EE72E0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8250F6" w:rsidRPr="00EE72E0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8250F6" w:rsidRPr="00EE72E0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lang w:val="en-US"/>
          </w:rPr>
          <w:t>dagfolkkultura</w:t>
        </w:r>
        <w:proofErr w:type="spellEnd"/>
        <w:r w:rsidR="008250F6" w:rsidRPr="00EE72E0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8250F6" w:rsidRPr="00EE72E0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предоставленные РДНТ МК РД</w:t>
      </w:r>
      <w:r w:rsidR="00EE2A4C">
        <w:rPr>
          <w:rFonts w:ascii="Times New Roman" w:hAnsi="Times New Roman" w:cs="Times New Roman"/>
          <w:sz w:val="28"/>
          <w:szCs w:val="28"/>
        </w:rPr>
        <w:t xml:space="preserve"> в разные годы</w:t>
      </w:r>
      <w:r w:rsidR="008250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C03" w:rsidRDefault="00F60C03" w:rsidP="00694E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E0" w:rsidRPr="00EE72E0" w:rsidRDefault="00EE72E0" w:rsidP="00694E3C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2E0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EE72E0" w:rsidRPr="00EE72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2C" w:rsidRDefault="0083302C" w:rsidP="00E10149">
      <w:pPr>
        <w:spacing w:after="0" w:line="240" w:lineRule="auto"/>
      </w:pPr>
      <w:r>
        <w:separator/>
      </w:r>
    </w:p>
  </w:endnote>
  <w:endnote w:type="continuationSeparator" w:id="0">
    <w:p w:rsidR="0083302C" w:rsidRDefault="0083302C" w:rsidP="00E1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030514"/>
      <w:docPartObj>
        <w:docPartGallery w:val="Page Numbers (Bottom of Page)"/>
        <w:docPartUnique/>
      </w:docPartObj>
    </w:sdtPr>
    <w:sdtEndPr/>
    <w:sdtContent>
      <w:p w:rsidR="00E10149" w:rsidRDefault="00E101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4">
          <w:rPr>
            <w:noProof/>
          </w:rPr>
          <w:t>1</w:t>
        </w:r>
        <w:r>
          <w:fldChar w:fldCharType="end"/>
        </w:r>
      </w:p>
    </w:sdtContent>
  </w:sdt>
  <w:p w:rsidR="00E10149" w:rsidRDefault="00E101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2C" w:rsidRDefault="0083302C" w:rsidP="00E10149">
      <w:pPr>
        <w:spacing w:after="0" w:line="240" w:lineRule="auto"/>
      </w:pPr>
      <w:r>
        <w:separator/>
      </w:r>
    </w:p>
  </w:footnote>
  <w:footnote w:type="continuationSeparator" w:id="0">
    <w:p w:rsidR="0083302C" w:rsidRDefault="0083302C" w:rsidP="00E1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91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44A05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82DEA"/>
    <w:rsid w:val="00084D36"/>
    <w:rsid w:val="00084E9E"/>
    <w:rsid w:val="00085471"/>
    <w:rsid w:val="000874A6"/>
    <w:rsid w:val="00094D98"/>
    <w:rsid w:val="0009572E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7B49"/>
    <w:rsid w:val="000C45E8"/>
    <w:rsid w:val="000D141F"/>
    <w:rsid w:val="000D3D7D"/>
    <w:rsid w:val="000D49B8"/>
    <w:rsid w:val="000D4B67"/>
    <w:rsid w:val="000E1D41"/>
    <w:rsid w:val="000E50D9"/>
    <w:rsid w:val="000E5476"/>
    <w:rsid w:val="000E5543"/>
    <w:rsid w:val="000E6732"/>
    <w:rsid w:val="000E6C90"/>
    <w:rsid w:val="000E7907"/>
    <w:rsid w:val="000F3FE2"/>
    <w:rsid w:val="000F508B"/>
    <w:rsid w:val="001008D2"/>
    <w:rsid w:val="00101077"/>
    <w:rsid w:val="001014A5"/>
    <w:rsid w:val="00106D51"/>
    <w:rsid w:val="001070FC"/>
    <w:rsid w:val="001075E5"/>
    <w:rsid w:val="00107F46"/>
    <w:rsid w:val="001112E0"/>
    <w:rsid w:val="00114524"/>
    <w:rsid w:val="00122058"/>
    <w:rsid w:val="0012321D"/>
    <w:rsid w:val="00124F53"/>
    <w:rsid w:val="00125736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7024C"/>
    <w:rsid w:val="00171160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C95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6995"/>
    <w:rsid w:val="001D7166"/>
    <w:rsid w:val="001E0E70"/>
    <w:rsid w:val="001E184C"/>
    <w:rsid w:val="001E2843"/>
    <w:rsid w:val="001E4A75"/>
    <w:rsid w:val="001E5A55"/>
    <w:rsid w:val="001E7D52"/>
    <w:rsid w:val="001F414A"/>
    <w:rsid w:val="001F423A"/>
    <w:rsid w:val="001F72D1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31F0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0E8A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B773F"/>
    <w:rsid w:val="002C1C2E"/>
    <w:rsid w:val="002D1D29"/>
    <w:rsid w:val="002D3429"/>
    <w:rsid w:val="002E62BB"/>
    <w:rsid w:val="002E64AA"/>
    <w:rsid w:val="002F0B95"/>
    <w:rsid w:val="002F20F8"/>
    <w:rsid w:val="002F3BAB"/>
    <w:rsid w:val="002F5359"/>
    <w:rsid w:val="002F540C"/>
    <w:rsid w:val="002F6C35"/>
    <w:rsid w:val="002F7EF9"/>
    <w:rsid w:val="0030390D"/>
    <w:rsid w:val="003042FB"/>
    <w:rsid w:val="00305330"/>
    <w:rsid w:val="00306CAD"/>
    <w:rsid w:val="00310A7F"/>
    <w:rsid w:val="00311567"/>
    <w:rsid w:val="00311AFC"/>
    <w:rsid w:val="00313B15"/>
    <w:rsid w:val="003160B2"/>
    <w:rsid w:val="003304A4"/>
    <w:rsid w:val="00334A75"/>
    <w:rsid w:val="003407C2"/>
    <w:rsid w:val="00340A42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74540"/>
    <w:rsid w:val="00382E14"/>
    <w:rsid w:val="00383DC1"/>
    <w:rsid w:val="00385732"/>
    <w:rsid w:val="003862F4"/>
    <w:rsid w:val="00387FB1"/>
    <w:rsid w:val="00390130"/>
    <w:rsid w:val="00395197"/>
    <w:rsid w:val="00395E77"/>
    <w:rsid w:val="003A76A3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19B5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3FCC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4C88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B73F7"/>
    <w:rsid w:val="004C5639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444C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6AA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53F4"/>
    <w:rsid w:val="00586241"/>
    <w:rsid w:val="00587354"/>
    <w:rsid w:val="00587A2A"/>
    <w:rsid w:val="00591DDC"/>
    <w:rsid w:val="00592B96"/>
    <w:rsid w:val="00596492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1711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B76"/>
    <w:rsid w:val="00625BA6"/>
    <w:rsid w:val="00625F16"/>
    <w:rsid w:val="006276C2"/>
    <w:rsid w:val="006305DA"/>
    <w:rsid w:val="006310DA"/>
    <w:rsid w:val="00631C04"/>
    <w:rsid w:val="00636F21"/>
    <w:rsid w:val="00641292"/>
    <w:rsid w:val="0064239E"/>
    <w:rsid w:val="00642B45"/>
    <w:rsid w:val="00642E4F"/>
    <w:rsid w:val="00646C86"/>
    <w:rsid w:val="00647155"/>
    <w:rsid w:val="0064736D"/>
    <w:rsid w:val="00654CA0"/>
    <w:rsid w:val="00656849"/>
    <w:rsid w:val="00657183"/>
    <w:rsid w:val="00657C2F"/>
    <w:rsid w:val="00661689"/>
    <w:rsid w:val="006712FF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94E3C"/>
    <w:rsid w:val="006A152F"/>
    <w:rsid w:val="006A2E1E"/>
    <w:rsid w:val="006A3A5B"/>
    <w:rsid w:val="006A4A7E"/>
    <w:rsid w:val="006B13AE"/>
    <w:rsid w:val="006B4563"/>
    <w:rsid w:val="006B7BF3"/>
    <w:rsid w:val="006C52D5"/>
    <w:rsid w:val="006C6D6D"/>
    <w:rsid w:val="006C7869"/>
    <w:rsid w:val="006D1DA0"/>
    <w:rsid w:val="006D3ADA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6C53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87601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C2B7A"/>
    <w:rsid w:val="007D1F0E"/>
    <w:rsid w:val="007D3065"/>
    <w:rsid w:val="007D38F7"/>
    <w:rsid w:val="007D3C8E"/>
    <w:rsid w:val="007D4E75"/>
    <w:rsid w:val="007E5507"/>
    <w:rsid w:val="007E7621"/>
    <w:rsid w:val="007F037D"/>
    <w:rsid w:val="007F1128"/>
    <w:rsid w:val="007F1C1E"/>
    <w:rsid w:val="007F1E33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250F6"/>
    <w:rsid w:val="0083302C"/>
    <w:rsid w:val="00833ECA"/>
    <w:rsid w:val="00834B6C"/>
    <w:rsid w:val="00835741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191"/>
    <w:rsid w:val="0094185C"/>
    <w:rsid w:val="00947092"/>
    <w:rsid w:val="00952224"/>
    <w:rsid w:val="009528F1"/>
    <w:rsid w:val="00952FE5"/>
    <w:rsid w:val="009541EF"/>
    <w:rsid w:val="0095487A"/>
    <w:rsid w:val="00957565"/>
    <w:rsid w:val="00962021"/>
    <w:rsid w:val="00971BC6"/>
    <w:rsid w:val="00973A44"/>
    <w:rsid w:val="00974B9F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058C"/>
    <w:rsid w:val="009B3FB4"/>
    <w:rsid w:val="009B5A67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0E40"/>
    <w:rsid w:val="00A72514"/>
    <w:rsid w:val="00A73BC2"/>
    <w:rsid w:val="00A74413"/>
    <w:rsid w:val="00A76542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A50D9"/>
    <w:rsid w:val="00AB0BED"/>
    <w:rsid w:val="00AB4036"/>
    <w:rsid w:val="00AC1EE7"/>
    <w:rsid w:val="00AC4EDA"/>
    <w:rsid w:val="00AC4FB9"/>
    <w:rsid w:val="00AC5D94"/>
    <w:rsid w:val="00AD7D8A"/>
    <w:rsid w:val="00AE7EF2"/>
    <w:rsid w:val="00AF1026"/>
    <w:rsid w:val="00AF1B0F"/>
    <w:rsid w:val="00AF7630"/>
    <w:rsid w:val="00AF7F28"/>
    <w:rsid w:val="00B00AB1"/>
    <w:rsid w:val="00B031B8"/>
    <w:rsid w:val="00B041E5"/>
    <w:rsid w:val="00B1189D"/>
    <w:rsid w:val="00B1266E"/>
    <w:rsid w:val="00B1288B"/>
    <w:rsid w:val="00B15454"/>
    <w:rsid w:val="00B15FB8"/>
    <w:rsid w:val="00B20E84"/>
    <w:rsid w:val="00B21754"/>
    <w:rsid w:val="00B23BE6"/>
    <w:rsid w:val="00B27DA9"/>
    <w:rsid w:val="00B30C87"/>
    <w:rsid w:val="00B337C3"/>
    <w:rsid w:val="00B34D06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5C9E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975D3"/>
    <w:rsid w:val="00BA2DCB"/>
    <w:rsid w:val="00BA57C1"/>
    <w:rsid w:val="00BA5E30"/>
    <w:rsid w:val="00BB1B9E"/>
    <w:rsid w:val="00BB1BCD"/>
    <w:rsid w:val="00BB1F0F"/>
    <w:rsid w:val="00BB2537"/>
    <w:rsid w:val="00BB2F98"/>
    <w:rsid w:val="00BB3C8D"/>
    <w:rsid w:val="00BC04D8"/>
    <w:rsid w:val="00BC2070"/>
    <w:rsid w:val="00BC2975"/>
    <w:rsid w:val="00BC4021"/>
    <w:rsid w:val="00BC4A44"/>
    <w:rsid w:val="00BC7657"/>
    <w:rsid w:val="00BD1F24"/>
    <w:rsid w:val="00BD52B2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07640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47A43"/>
    <w:rsid w:val="00C50DB0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1B2B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36FD"/>
    <w:rsid w:val="00CC68F9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1DDA"/>
    <w:rsid w:val="00CF6BA1"/>
    <w:rsid w:val="00D06539"/>
    <w:rsid w:val="00D06603"/>
    <w:rsid w:val="00D06900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0ADE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0149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AFE"/>
    <w:rsid w:val="00E417AF"/>
    <w:rsid w:val="00E446CF"/>
    <w:rsid w:val="00E524E8"/>
    <w:rsid w:val="00E52C67"/>
    <w:rsid w:val="00E574EF"/>
    <w:rsid w:val="00E6043B"/>
    <w:rsid w:val="00E62A0E"/>
    <w:rsid w:val="00E6781A"/>
    <w:rsid w:val="00E701A9"/>
    <w:rsid w:val="00E73A78"/>
    <w:rsid w:val="00E7430D"/>
    <w:rsid w:val="00E74773"/>
    <w:rsid w:val="00E77E61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444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2A4C"/>
    <w:rsid w:val="00EE33F8"/>
    <w:rsid w:val="00EE3B41"/>
    <w:rsid w:val="00EE577F"/>
    <w:rsid w:val="00EE66D8"/>
    <w:rsid w:val="00EE72E0"/>
    <w:rsid w:val="00EF07AE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0FF"/>
    <w:rsid w:val="00F213DF"/>
    <w:rsid w:val="00F2154F"/>
    <w:rsid w:val="00F22BDE"/>
    <w:rsid w:val="00F23848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0C03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84C"/>
    <w:rsid w:val="00F84B33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3F51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45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149"/>
  </w:style>
  <w:style w:type="paragraph" w:styleId="a7">
    <w:name w:val="footer"/>
    <w:basedOn w:val="a"/>
    <w:link w:val="a8"/>
    <w:uiPriority w:val="99"/>
    <w:unhideWhenUsed/>
    <w:rsid w:val="00E1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45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149"/>
  </w:style>
  <w:style w:type="paragraph" w:styleId="a7">
    <w:name w:val="footer"/>
    <w:basedOn w:val="a"/>
    <w:link w:val="a8"/>
    <w:uiPriority w:val="99"/>
    <w:unhideWhenUsed/>
    <w:rsid w:val="00E1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agfolkkultur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83</cp:revision>
  <dcterms:created xsi:type="dcterms:W3CDTF">2026-01-30T12:05:00Z</dcterms:created>
  <dcterms:modified xsi:type="dcterms:W3CDTF">2026-02-02T06:32:00Z</dcterms:modified>
</cp:coreProperties>
</file>